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68353" w14:textId="21326557" w:rsidR="00E176DB" w:rsidRPr="00E82299" w:rsidRDefault="00DD2585" w:rsidP="00E82299">
      <w:pPr>
        <w:rPr>
          <w:rFonts w:eastAsia="Times New Roman" w:cs="Times New Roman"/>
          <w:b/>
          <w:bCs/>
          <w:color w:val="C00000"/>
          <w:sz w:val="32"/>
          <w:szCs w:val="32"/>
          <w:lang w:val="es-MX"/>
        </w:rPr>
      </w:pPr>
      <w:r>
        <w:rPr>
          <w:rFonts w:eastAsia="Times New Roman" w:cs="Times New Roman"/>
          <w:b/>
          <w:bCs/>
          <w:noProof/>
          <w:color w:val="C00000"/>
          <w:sz w:val="32"/>
          <w:szCs w:val="32"/>
          <w:lang w:val="es-MX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1B1A9BC0" wp14:editId="42BD8EB0">
                <wp:simplePos x="0" y="0"/>
                <wp:positionH relativeFrom="column">
                  <wp:posOffset>-815325</wp:posOffset>
                </wp:positionH>
                <wp:positionV relativeFrom="paragraph">
                  <wp:posOffset>29800</wp:posOffset>
                </wp:positionV>
                <wp:extent cx="19080" cy="7200"/>
                <wp:effectExtent l="38100" t="57150" r="38100" b="50165"/>
                <wp:wrapNone/>
                <wp:docPr id="127" name="Entrada de lápiz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9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7D49DA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27" o:spid="_x0000_s1026" type="#_x0000_t75" style="position:absolute;margin-left:-64.9pt;margin-top:1.65pt;width:2.9pt;height:1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5AB9zAQAABgMAAA4AAABkcnMvZTJvRG9jLnhtbJxSy27CMBC8V+o/&#10;WL6XJKi8IhIORZU49HFoP8B1bGI19kZrh8Dfd0OgQKuqEpfIu5Mdz+x4vtjaim0UegMu48kg5kw5&#10;CYVx64y/vz3eTTnzQbhCVOBUxnfK80V+ezNv61QNoYSqUMiIxPm0rTNehlCnUeRlqazwA6iVI1AD&#10;WhGoxHVUoGiJ3VbRMI7HUQtY1AhSeU/dZQ/yfM+vtZLhRWuvAqsyPotjkheOB8z4dDyhzgcdpqMR&#10;j/K5SNco6tLIgyRxhSIrjCMB31RLEQRr0PyiskYieNBhIMFGoLWRau+HnCXxD2cr99m5Su5lg6kE&#10;F5QLrwLDcXd74JorbEUbaJ+goHREE4AfGGk9/4fRi16CbCzp6RNBVYlAz8GXpvacYWqKjOOqSE76&#10;3ebh5OAVT76eLwFKJDpY/mtkq9F2yyYlbJtxinPXffdZqm1gkprJLJ4SIAmZ0KPpwCNtP36szvZK&#10;v1wkeF5342fPN/8CAAD//wMAUEsDBBQABgAIAAAAIQCTQJej+AEAAM8EAAAQAAAAZHJzL2luay9p&#10;bmsxLnhtbLRT22rcMBB9L/QfhPLQF18kWV7vmngDhS4UWghNCu2jYytrEVtaZHkvf9/xZbUO2byU&#10;FoMtjzRHZ86cub07NjXaC9NKrTJMA4KRUIUupdpm+Ofjxl9i1NpclXmtlcjwSbT4bv3xw61UL02d&#10;whsBgmr7VVNnuLJ2l4bh4XAIDlGgzTZkhEThV/Xy/RteT1mleJZKWriyPYcKraw42h4slWWGC3sk&#10;7jxgP+jOFMJt9xFTXE5Ykxdio02TW4dY5UqJGqm8Ad6/MLKnHSwk3LMVBqNGQsE+CyhP+PLLCgL5&#10;McOz/w4otsCkweF1zN//AXPzFrOnFbFkkWA0USrFvucUDpqn79d+b/ROGCvFReZRlGnjhIrxf9Bn&#10;FMqIVtdd3xuM9nndgWSUELDFdDcNrwjyFg+0+ad4oMu7eHNyr6WZypvrMInmLHVurZWNAKM3O+cx&#10;2wJwH36wZhgHRhjzSeIz8siilK9Sugh4RGetmFx8xnwyXVs5vCdz8euw41QbKzvI0lZOdBKQ2Ik+&#10;l/xaaiXktrJ/l1voWsM4TL2+IYRvlp9nNQ33ObNdGd3Bf2gq/Yd4zvDNML1oyBwDQ+0JYgTReBXH&#10;3icCD6cL6mE/gSkk2I8XNPEo68/wiHmUIuJHPPb6L4tJ5PkRrHiy4q+M75hBR9d/AAAA//8DAFBL&#10;AwQUAAYACAAAACEAy0FZJ98AAAAJAQAADwAAAGRycy9kb3ducmV2LnhtbEyPzU7DMBCE70i8g7VI&#10;3FqnCaIQsqkQP0KcKkJRObqxm1jY6yh22/D2LCc4zs5o9ptqNXknjmaMNhDCYp6BMNQGbalD2Lw/&#10;z25AxKRIKxfIIHybCKv6/KxSpQ4nejPHJnWCSyiWCqFPaSiljG1vvIrzMBhibx9GrxLLsZN6VCcu&#10;907mWXYtvbLEH3o1mIfetF/NwSOQzuxHsXnafi7teu/al+b1cWsRLy+m+zsQyUzpLwy/+IwONTPt&#10;woF0FA5htshvmT0hFAUIDvDhitftEJY5yLqS/xf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+QAfcwEAAAYDAAAOAAAAAAAAAAAAAAAAADwCAABkcnMv&#10;ZTJvRG9jLnhtbFBLAQItABQABgAIAAAAIQCTQJej+AEAAM8EAAAQAAAAAAAAAAAAAAAAANsDAABk&#10;cnMvaW5rL2luazEueG1sUEsBAi0AFAAGAAgAAAAhAMtBWSffAAAACQEAAA8AAAAAAAAAAAAAAAAA&#10;AQYAAGRycy9kb3ducmV2LnhtbFBLAQItABQABgAIAAAAIQB5GLydvwAAACEBAAAZAAAAAAAAAAAA&#10;AAAAAA0HAABkcnMvX3JlbHMvZTJvRG9jLnhtbC5yZWxzUEsFBgAAAAAGAAYAeAEAAAMIAAAAAA==&#10;">
                <v:imagedata r:id="rId6" o:title=""/>
              </v:shape>
            </w:pict>
          </mc:Fallback>
        </mc:AlternateContent>
      </w:r>
      <w:r w:rsidR="00E82299" w:rsidRPr="00E82299">
        <w:rPr>
          <w:rFonts w:eastAsia="Times New Roman" w:cs="Times New Roman"/>
          <w:b/>
          <w:bCs/>
          <w:color w:val="C00000"/>
          <w:sz w:val="32"/>
          <w:szCs w:val="32"/>
          <w:lang w:val="es-MX"/>
        </w:rPr>
        <w:t>Rev. Clase anterior</w:t>
      </w:r>
    </w:p>
    <w:p w14:paraId="3CA04B6B" w14:textId="196D94A0" w:rsidR="00E82299" w:rsidRPr="00E82299" w:rsidRDefault="00E82299" w:rsidP="00E82299">
      <w:pPr>
        <w:rPr>
          <w:rFonts w:eastAsia="Times New Roman" w:cs="Times New Roman"/>
          <w:b/>
          <w:bCs/>
          <w:color w:val="5B9BD5" w:themeColor="accent5"/>
          <w:sz w:val="32"/>
          <w:szCs w:val="32"/>
          <w:lang w:val="es-MX"/>
        </w:rPr>
      </w:pPr>
      <w:r w:rsidRPr="00E82299">
        <w:rPr>
          <w:rFonts w:eastAsia="Times New Roman" w:cs="Times New Roman"/>
          <w:b/>
          <w:bCs/>
          <w:color w:val="5B9BD5" w:themeColor="accent5"/>
          <w:sz w:val="32"/>
          <w:szCs w:val="32"/>
          <w:lang w:val="es-MX"/>
        </w:rPr>
        <w:t xml:space="preserve">SABERES PREVIOS: </w:t>
      </w:r>
    </w:p>
    <w:p w14:paraId="6C7A2647" w14:textId="30707DC8" w:rsidR="00E82299" w:rsidRPr="00E82299" w:rsidRDefault="00F85A51" w:rsidP="00E82299">
      <w:pPr>
        <w:numPr>
          <w:ilvl w:val="0"/>
          <w:numId w:val="1"/>
        </w:numPr>
        <w:spacing w:line="256" w:lineRule="auto"/>
        <w:contextualSpacing/>
        <w:rPr>
          <w:rFonts w:eastAsia="Times New Roman" w:cs="Times New Roman"/>
          <w:sz w:val="32"/>
          <w:szCs w:val="32"/>
          <w:lang w:val="es-MX"/>
        </w:rPr>
      </w:pPr>
      <w:r>
        <w:rPr>
          <w:rFonts w:eastAsia="Times New Roman" w:cs="Times New Roman"/>
          <w:noProof/>
          <w:sz w:val="32"/>
          <w:szCs w:val="32"/>
          <w:lang w:val="es-MX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3671D5A7" wp14:editId="4FD0155A">
                <wp:simplePos x="0" y="0"/>
                <wp:positionH relativeFrom="column">
                  <wp:posOffset>1085215</wp:posOffset>
                </wp:positionH>
                <wp:positionV relativeFrom="paragraph">
                  <wp:posOffset>-7620</wp:posOffset>
                </wp:positionV>
                <wp:extent cx="138155" cy="53340"/>
                <wp:effectExtent l="38100" t="38100" r="52705" b="41910"/>
                <wp:wrapNone/>
                <wp:docPr id="111" name="Entrada de lápiz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38155" cy="53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D27A5" id="Entrada de lápiz 111" o:spid="_x0000_s1026" type="#_x0000_t75" style="position:absolute;margin-left:84.75pt;margin-top:-1.3pt;width:12.3pt;height:5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EsF5AQAACAMAAA4AAABkcnMvZTJvRG9jLnhtbJxSy07DMBC8I/EP&#10;1t5pGtJCiJr2QIXEgccBPsA4dmMRe6O125S/Z5u2tAUhJC6Rd0cZz8OT2do1YqUpWPQlpIMhCO0V&#10;VtYvSnh9ubvIQYQofSUb9LqEDx1gNj0/m3RtoS+xxqbSJJjEh6JrS6hjbIskCarWToYBttozaJCc&#10;jDzSIqlIdszumuRyOLxKOqSqJVQ6BN7OtyBMe35jtIpPxgQdRVNCfpWNQUQ+5FkKgkq4ycYjEG+8&#10;GV3nkEwnsliQbGurdpLkPxQ5aT0L+KKayyjFkuwPKmcVYUATBwpdgsZYpXs/7CwdfnN27983rtKR&#10;WlKh0Eft47OkuM+uB/5zhWs4ge4BK25HLiPCjpHj+buMreg5qqVjPdtGSDcy8nMItW0Dx1zYqgS6&#10;r9KDfr+6PTh4poOvx1OAG0l2ln/7ZW3IbcJmJWJdAr+/j82371Kvo1C8TLM8HXP1iqFxlo16eE+8&#10;JdhPR8ny3ScdHs8bXUcPePoJAAD//wMAUEsDBBQABgAIAAAAIQASGFKaCgIAAB4FAAAQAAAAZHJz&#10;L2luay9pbmsxLnhtbLSTXYucMBSG7wv9DyF70ZtRY+KoI+ssFDpQaGnpbqG9dDUzhtVkSOI48+97&#10;/BjH7c5CKS2CmBPznnOe8+b27lhX6MC1EUqm2HcJRlzmqhByl+LvDxsnxsjYTBZZpSRP8YkbfLd+&#10;++ZWyKe6SuCNQEGa7quuUlxau088r21bt2Wu0juPEsK8j/Lp8ye8Hk8VfCuksJDSnEO5kpYfbSeW&#10;iCLFuT2S6X/QvleNzvm03UV0fvnD6iznG6XrzE6KZSYlr5DMaqj7B0b2tIcPAXl2XGNUC2jYoa4f&#10;REH8YQWB7Jji2bqBEg1UUmPvuubP/6C5eanZlcVoFEYYjSUV/NDV5PXMk9d7/6rVnmsr+AXzAGXc&#10;OKF8WPd8BlCaG1U13WwwOmRVA8h8QsAWY27fuwLkpR6w+ad6wOVVvXlxz9GM7c05jNAmS51Ha0XN&#10;wej1fvKYNSDche+t7q8DJZQ6JHIoeaAsCcKExO4qXM5GMbr4rPmoG1NOeo/64td+Z6I2dNaKwpYT&#10;dOKS5QR9jvza0ZKLXWn/7myuKgXXYZz1DSHBJn4/66nPN5ntytXt/YfG1r/xbYpv+tuL+pNDoO/d&#10;R34QIp/RePGOwMOiJVtgigl2giBeLQiijs/CBUPE8eOIPTP4memfZusn92W7NdyCgyGpG6zwmsUg&#10;jugyioYSIK//W5qLQda/AAAA//8DAFBLAwQUAAYACAAAACEA975hZ+AAAAAIAQAADwAAAGRycy9k&#10;b3ducmV2LnhtbEyPy07DMBBF90j8gzVIbFDrpNCQhjhVxUNFCBYUJLZuPMSBeBxl3Db8Pe4Klldz&#10;dO+Zcjm6Tuxx4NaTgnSagECqvWmpUfD+9jDJQXDQZHTnCRX8IMOyOj0pdWH8gV5xvwmNiCXEhVZg&#10;Q+gLKbm26DRPfY8Ub59+cDrEODTSDPoQy10nZ0mSSadbigtW93hrsf7e7JyC1dPzBb4k7p7v1jb9&#10;ur7MH/mDlTo/G1c3IAKO4Q+Go35Uhyo6bf2ODIsu5mwxj6iCySwDcQQWVymIrYJ8DrIq5f8Hq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wHMSwXkBAAAI&#10;AwAADgAAAAAAAAAAAAAAAAA8AgAAZHJzL2Uyb0RvYy54bWxQSwECLQAUAAYACAAAACEAEhhSmgoC&#10;AAAeBQAAEAAAAAAAAAAAAAAAAADhAwAAZHJzL2luay9pbmsxLnhtbFBLAQItABQABgAIAAAAIQD3&#10;vmFn4AAAAAgBAAAPAAAAAAAAAAAAAAAAABkGAABkcnMvZG93bnJldi54bWxQSwECLQAUAAYACAAA&#10;ACEAeRi8nb8AAAAhAQAAGQAAAAAAAAAAAAAAAAAmBwAAZHJzL19yZWxzL2Uyb0RvYy54bWwucmVs&#10;c1BLBQYAAAAABgAGAHgBAAAcCAAAAAA=&#10;">
                <v:imagedata r:id="rId20" o:title=""/>
              </v:shape>
            </w:pict>
          </mc:Fallback>
        </mc:AlternateContent>
      </w:r>
      <w:r w:rsidR="00E82299" w:rsidRPr="00E82299">
        <w:rPr>
          <w:rFonts w:eastAsia="Times New Roman" w:cs="Times New Roman"/>
          <w:sz w:val="32"/>
          <w:szCs w:val="32"/>
          <w:lang w:val="es-MX"/>
        </w:rPr>
        <w:t>Que es u</w:t>
      </w:r>
      <w:r w:rsidR="00E176DB">
        <w:rPr>
          <w:rFonts w:eastAsia="Times New Roman" w:cs="Times New Roman"/>
          <w:sz w:val="32"/>
          <w:szCs w:val="32"/>
          <w:lang w:val="es-MX"/>
        </w:rPr>
        <w:t>n Angulo compuesto</w:t>
      </w:r>
      <w:r w:rsidR="00E82299" w:rsidRPr="00E82299">
        <w:rPr>
          <w:rFonts w:eastAsia="Times New Roman" w:cs="Times New Roman"/>
          <w:sz w:val="32"/>
          <w:szCs w:val="32"/>
          <w:lang w:val="es-MX"/>
        </w:rPr>
        <w:t>:</w:t>
      </w:r>
    </w:p>
    <w:p w14:paraId="251B6CE7" w14:textId="4936962A" w:rsidR="00E82299" w:rsidRPr="00E82299" w:rsidRDefault="00BD1891" w:rsidP="00E82299">
      <w:pPr>
        <w:numPr>
          <w:ilvl w:val="0"/>
          <w:numId w:val="1"/>
        </w:numPr>
        <w:spacing w:line="256" w:lineRule="auto"/>
        <w:contextualSpacing/>
        <w:rPr>
          <w:rFonts w:eastAsia="Times New Roman" w:cs="Times New Roman"/>
          <w:sz w:val="32"/>
          <w:szCs w:val="32"/>
          <w:lang w:val="es-MX"/>
        </w:rPr>
      </w:pPr>
      <w:r>
        <w:rPr>
          <w:rFonts w:eastAsia="Times New Roman" w:cs="Times New Roman"/>
          <w:sz w:val="32"/>
          <w:szCs w:val="32"/>
          <w:lang w:val="es-MX"/>
        </w:rPr>
        <w:t>E</w:t>
      </w:r>
      <w:r w:rsidR="00E176DB">
        <w:rPr>
          <w:rFonts w:eastAsia="Times New Roman" w:cs="Times New Roman"/>
          <w:sz w:val="32"/>
          <w:szCs w:val="32"/>
          <w:lang w:val="es-MX"/>
        </w:rPr>
        <w:t>jemplos de ángulos compuestos</w:t>
      </w:r>
      <w:r w:rsidR="00E82299" w:rsidRPr="00E82299">
        <w:rPr>
          <w:rFonts w:eastAsia="Times New Roman" w:cs="Times New Roman"/>
          <w:sz w:val="32"/>
          <w:szCs w:val="32"/>
          <w:lang w:val="es-MX"/>
        </w:rPr>
        <w:t>:</w:t>
      </w:r>
    </w:p>
    <w:p w14:paraId="282D9E2E" w14:textId="19EF11C5" w:rsidR="00E82299" w:rsidRPr="00E82299" w:rsidRDefault="00E176DB" w:rsidP="00E82299">
      <w:pPr>
        <w:numPr>
          <w:ilvl w:val="0"/>
          <w:numId w:val="1"/>
        </w:numPr>
        <w:spacing w:line="256" w:lineRule="auto"/>
        <w:contextualSpacing/>
        <w:rPr>
          <w:rFonts w:eastAsia="Times New Roman" w:cs="Times New Roman"/>
          <w:sz w:val="32"/>
          <w:szCs w:val="32"/>
          <w:lang w:val="es-MX"/>
        </w:rPr>
      </w:pPr>
      <w:r>
        <w:rPr>
          <w:rFonts w:eastAsia="Times New Roman" w:cs="Times New Roman"/>
          <w:sz w:val="32"/>
          <w:szCs w:val="32"/>
          <w:lang w:val="es-MX"/>
        </w:rPr>
        <w:t>Como se forma un ángulo compuesto</w:t>
      </w:r>
      <w:r w:rsidR="00E82299" w:rsidRPr="00E82299">
        <w:rPr>
          <w:rFonts w:eastAsia="Times New Roman" w:cs="Times New Roman"/>
          <w:sz w:val="32"/>
          <w:szCs w:val="32"/>
          <w:lang w:val="es-MX"/>
        </w:rPr>
        <w:t>:</w:t>
      </w:r>
    </w:p>
    <w:p w14:paraId="791A1064" w14:textId="0238EC88" w:rsidR="00E82299" w:rsidRPr="00E82299" w:rsidRDefault="00E176DB" w:rsidP="00E176DB">
      <w:pPr>
        <w:spacing w:line="256" w:lineRule="auto"/>
        <w:contextualSpacing/>
        <w:rPr>
          <w:rFonts w:eastAsia="Times New Roman" w:cs="Times New Roman"/>
          <w:sz w:val="32"/>
          <w:szCs w:val="32"/>
          <w:lang w:val="es-MX"/>
        </w:rPr>
      </w:pPr>
      <w:r>
        <w:rPr>
          <w:rFonts w:eastAsia="Times New Roman" w:cs="Times New Roman"/>
          <w:sz w:val="32"/>
          <w:szCs w:val="32"/>
          <w:lang w:val="es-MX"/>
        </w:rPr>
        <w:t>Utilidad:</w:t>
      </w:r>
    </w:p>
    <w:p w14:paraId="77F3C9AE" w14:textId="5BBAA3E9" w:rsidR="00E82299" w:rsidRPr="00D63C5D" w:rsidRDefault="00E82299" w:rsidP="00D63C5D">
      <w:pPr>
        <w:jc w:val="both"/>
        <w:rPr>
          <w:rFonts w:eastAsia="Times New Roman" w:cs="Times New Roman"/>
          <w:b/>
          <w:bCs/>
          <w:sz w:val="32"/>
          <w:szCs w:val="32"/>
          <w:lang w:val="es-MX"/>
        </w:rPr>
      </w:pPr>
      <w:r w:rsidRPr="00D63C5D">
        <w:rPr>
          <w:rFonts w:eastAsia="Times New Roman" w:cs="Times New Roman"/>
          <w:b/>
          <w:bCs/>
          <w:sz w:val="32"/>
          <w:szCs w:val="32"/>
          <w:lang w:val="es-MX"/>
        </w:rPr>
        <w:t>Para que sirven l</w:t>
      </w:r>
      <w:r w:rsidR="00E176DB" w:rsidRPr="00D63C5D">
        <w:rPr>
          <w:rFonts w:eastAsia="Times New Roman" w:cs="Times New Roman"/>
          <w:b/>
          <w:bCs/>
          <w:sz w:val="32"/>
          <w:szCs w:val="32"/>
          <w:lang w:val="es-MX"/>
        </w:rPr>
        <w:t>os ángulos compuestos:</w:t>
      </w:r>
    </w:p>
    <w:p w14:paraId="222F1616" w14:textId="5399877C" w:rsidR="00D63C5D" w:rsidRPr="00D63C5D" w:rsidRDefault="00D63C5D" w:rsidP="00D63C5D">
      <w:pPr>
        <w:jc w:val="both"/>
        <w:rPr>
          <w:rFonts w:eastAsia="Times New Roman" w:cs="Times New Roman"/>
          <w:b/>
          <w:bCs/>
          <w:sz w:val="32"/>
          <w:szCs w:val="32"/>
          <w:lang w:val="es-MX"/>
        </w:rPr>
      </w:pPr>
      <w:r w:rsidRPr="00D63C5D">
        <w:rPr>
          <w:rFonts w:eastAsia="Times New Roman" w:cs="Times New Roman"/>
          <w:b/>
          <w:bCs/>
          <w:sz w:val="32"/>
          <w:szCs w:val="32"/>
          <w:lang w:val="es-MX"/>
        </w:rPr>
        <w:t>Sirven para transformar un Angulo poco conocido en dos cuyos valores sean conocidas y se pueda efectuar simplificaciones o conocer su valor requerido</w:t>
      </w:r>
    </w:p>
    <w:p w14:paraId="4087C323" w14:textId="77777777" w:rsidR="00D63C5D" w:rsidRPr="00D63C5D" w:rsidRDefault="00D63C5D" w:rsidP="00D63C5D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  <w:bCs/>
          <w:color w:val="202122"/>
        </w:rPr>
      </w:pPr>
      <w:r w:rsidRPr="00D63C5D">
        <w:rPr>
          <w:rFonts w:ascii="Arial" w:hAnsi="Arial" w:cs="Arial"/>
          <w:b/>
          <w:bCs/>
          <w:color w:val="202122"/>
        </w:rPr>
        <w:t>Son los obtenidos mediante la suma o diferencia de ángulos. En la figura se representan dos sectores circulares contiguos, cada uno con su ángulo, denominados α y β respectivamente; la unión de los dos sectores tendrá por ángulo la composición, en este caso la suma, α + β, de los ángulos de los sectores que unimos.</w:t>
      </w:r>
    </w:p>
    <w:p w14:paraId="3355DACD" w14:textId="77777777" w:rsidR="00D63C5D" w:rsidRPr="00D63C5D" w:rsidRDefault="00D63C5D" w:rsidP="00D63C5D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  <w:bCs/>
          <w:color w:val="202122"/>
        </w:rPr>
      </w:pPr>
      <w:r w:rsidRPr="00D63C5D">
        <w:rPr>
          <w:rFonts w:ascii="Arial" w:hAnsi="Arial" w:cs="Arial"/>
          <w:b/>
          <w:bCs/>
          <w:color w:val="202122"/>
        </w:rPr>
        <w:t>Las razones trigonométricas de los ángulos compuestos están relacionadas con la de los ángulos componentes mediante las fórmulas de razones trigonométricas de ángulos compuestos, </w:t>
      </w:r>
    </w:p>
    <w:p w14:paraId="5214DDF8" w14:textId="25668EAD" w:rsidR="00FC3F91" w:rsidRDefault="00D63C5D">
      <w:pPr>
        <w:rPr>
          <w:rFonts w:ascii="Arial" w:hAnsi="Arial" w:cs="Arial"/>
          <w:color w:val="202122"/>
          <w:shd w:val="clear" w:color="auto" w:fill="F8F9FA"/>
        </w:rPr>
      </w:pPr>
      <w:r>
        <w:rPr>
          <w:noProof/>
        </w:rPr>
        <w:drawing>
          <wp:inline distT="0" distB="0" distL="0" distR="0" wp14:anchorId="1667199C" wp14:editId="0C4E3178">
            <wp:extent cx="2105025" cy="1971675"/>
            <wp:effectExtent l="0" t="0" r="9525" b="9525"/>
            <wp:docPr id="14" name="Imagen 2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2" descr="Gráfico, Gráfico circul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5D">
        <w:rPr>
          <w:rFonts w:ascii="Arial" w:hAnsi="Arial" w:cs="Arial"/>
          <w:color w:val="202122"/>
          <w:shd w:val="clear" w:color="auto" w:fill="F8F9FA"/>
        </w:rPr>
        <w:t>Dos ángulos contiguos forman un ángulo compuesto</w:t>
      </w:r>
    </w:p>
    <w:p w14:paraId="6A7C550B" w14:textId="77777777" w:rsidR="00DE6A02" w:rsidRPr="00DE6A02" w:rsidRDefault="00DE6A02">
      <w:pPr>
        <w:rPr>
          <w:rFonts w:eastAsia="Times New Roman" w:cs="Times New Roman"/>
        </w:rPr>
      </w:pPr>
    </w:p>
    <w:p w14:paraId="4C1A1F5F" w14:textId="77777777" w:rsidR="00DE6A02" w:rsidRDefault="00742EC8">
      <w:pPr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 w:rsidRPr="00742EC8">
        <w:rPr>
          <w:rFonts w:ascii="Arial" w:hAnsi="Arial" w:cs="Arial"/>
          <w:color w:val="202124"/>
          <w:sz w:val="28"/>
          <w:szCs w:val="28"/>
          <w:shd w:val="clear" w:color="auto" w:fill="FFFFFF"/>
        </w:rPr>
        <w:t>Una </w:t>
      </w:r>
      <w:r w:rsidRPr="00742EC8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ecuación trigonométrica</w:t>
      </w:r>
      <w:r w:rsidRPr="00742EC8">
        <w:rPr>
          <w:rFonts w:ascii="Arial" w:hAnsi="Arial" w:cs="Arial"/>
          <w:color w:val="202124"/>
          <w:sz w:val="28"/>
          <w:szCs w:val="28"/>
          <w:shd w:val="clear" w:color="auto" w:fill="FFFFFF"/>
        </w:rPr>
        <w:t> es una </w:t>
      </w:r>
      <w:r w:rsidRPr="00742EC8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ecuación</w:t>
      </w:r>
      <w:r w:rsidRPr="00742EC8">
        <w:rPr>
          <w:rFonts w:ascii="Arial" w:hAnsi="Arial" w:cs="Arial"/>
          <w:color w:val="202124"/>
          <w:sz w:val="28"/>
          <w:szCs w:val="28"/>
          <w:shd w:val="clear" w:color="auto" w:fill="FFFFFF"/>
        </w:rPr>
        <w:t> en la que aparece una o más razones </w:t>
      </w:r>
      <w:r w:rsidRPr="00742EC8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trigonométricas</w:t>
      </w:r>
      <w:r w:rsidRPr="00742EC8">
        <w:rPr>
          <w:rFonts w:ascii="Arial" w:hAnsi="Arial" w:cs="Arial"/>
          <w:color w:val="202124"/>
          <w:sz w:val="28"/>
          <w:szCs w:val="28"/>
          <w:shd w:val="clear" w:color="auto" w:fill="FFFFFF"/>
        </w:rPr>
        <w:t>. Para </w:t>
      </w:r>
      <w:r w:rsidRPr="00742EC8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resolver una ecuación trigonométrica</w:t>
      </w:r>
      <w:r w:rsidRPr="00742EC8">
        <w:rPr>
          <w:rFonts w:ascii="Arial" w:hAnsi="Arial" w:cs="Arial"/>
          <w:color w:val="202124"/>
          <w:sz w:val="28"/>
          <w:szCs w:val="28"/>
          <w:shd w:val="clear" w:color="auto" w:fill="FFFFFF"/>
        </w:rPr>
        <w:t> es conveniente expresar todos los términos de la </w:t>
      </w:r>
      <w:r w:rsidRPr="00742EC8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ecuación</w:t>
      </w:r>
      <w:r w:rsidRPr="00742EC8">
        <w:rPr>
          <w:rFonts w:ascii="Arial" w:hAnsi="Arial" w:cs="Arial"/>
          <w:color w:val="202124"/>
          <w:sz w:val="28"/>
          <w:szCs w:val="28"/>
          <w:shd w:val="clear" w:color="auto" w:fill="FFFFFF"/>
        </w:rPr>
        <w:t> con el mismo arco (ángulo) y después reducirlo a una razón </w:t>
      </w:r>
      <w:r w:rsidRPr="00742EC8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trigonométrica</w:t>
      </w:r>
      <w:r w:rsidRPr="00742EC8">
        <w:rPr>
          <w:rFonts w:ascii="Arial" w:hAnsi="Arial" w:cs="Arial"/>
          <w:color w:val="202124"/>
          <w:sz w:val="28"/>
          <w:szCs w:val="28"/>
          <w:shd w:val="clear" w:color="auto" w:fill="FFFFFF"/>
        </w:rPr>
        <w:t>, o bien, factorizar la </w:t>
      </w:r>
      <w:r w:rsidRPr="00742EC8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ecuación</w:t>
      </w:r>
      <w:r w:rsidRPr="00742EC8">
        <w:rPr>
          <w:rFonts w:ascii="Arial" w:hAnsi="Arial" w:cs="Arial"/>
          <w:color w:val="202124"/>
          <w:sz w:val="28"/>
          <w:szCs w:val="28"/>
          <w:shd w:val="clear" w:color="auto" w:fill="FFFFFF"/>
        </w:rPr>
        <w:t> si es posible</w:t>
      </w:r>
    </w:p>
    <w:p w14:paraId="72328064" w14:textId="6B2A2D56" w:rsidR="00772665" w:rsidRPr="00DF3BCC" w:rsidRDefault="00772665">
      <w:pPr>
        <w:rPr>
          <w:sz w:val="28"/>
          <w:szCs w:val="28"/>
        </w:rPr>
      </w:pPr>
      <w:r w:rsidRPr="00772665">
        <w:rPr>
          <w:noProof/>
        </w:rPr>
        <w:lastRenderedPageBreak/>
        <w:drawing>
          <wp:inline distT="0" distB="0" distL="0" distR="0" wp14:anchorId="0C8C239F" wp14:editId="52899F3B">
            <wp:extent cx="4267200" cy="1285875"/>
            <wp:effectExtent l="0" t="0" r="0" b="9525"/>
            <wp:docPr id="1" name="Imagen 1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Forma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67807" cy="128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318B" w14:textId="3D5B6CFF" w:rsidR="00772665" w:rsidRDefault="00772665"/>
    <w:p w14:paraId="342D0EE8" w14:textId="60F9B906" w:rsidR="00772665" w:rsidRDefault="00772665"/>
    <w:p w14:paraId="3A37330C" w14:textId="04AE7793" w:rsidR="00772665" w:rsidRDefault="00772665"/>
    <w:p w14:paraId="1BCA1494" w14:textId="342DED6A" w:rsidR="00772665" w:rsidRDefault="00772665"/>
    <w:p w14:paraId="12C94ADF" w14:textId="673BF9E3" w:rsidR="00772665" w:rsidRDefault="00772665"/>
    <w:p w14:paraId="438A396B" w14:textId="374449E1" w:rsidR="00B44A85" w:rsidRDefault="00B44A85"/>
    <w:p w14:paraId="3264F257" w14:textId="5152EE89" w:rsidR="00B44A85" w:rsidRDefault="00B44A85"/>
    <w:p w14:paraId="1EE04952" w14:textId="0A00874B" w:rsidR="00772665" w:rsidRDefault="00A927D3"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6BB95BAC" wp14:editId="344A56AF">
                <wp:simplePos x="0" y="0"/>
                <wp:positionH relativeFrom="column">
                  <wp:posOffset>-736845</wp:posOffset>
                </wp:positionH>
                <wp:positionV relativeFrom="paragraph">
                  <wp:posOffset>1489150</wp:posOffset>
                </wp:positionV>
                <wp:extent cx="74880" cy="74880"/>
                <wp:effectExtent l="38100" t="38100" r="40005" b="40005"/>
                <wp:wrapNone/>
                <wp:docPr id="571" name="Entrada de lápiz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48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8B27F" id="Entrada de lápiz 571" o:spid="_x0000_s1026" type="#_x0000_t75" style="position:absolute;margin-left:-58.7pt;margin-top:116.55pt;width:7.35pt;height:7.3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MWAFvAQAABwMAAA4AAABkcnMvZTJvRG9jLnhtbJxSQW7CMBC8V+of&#10;LN9LEgQ0jQgciipxaMuhfYDr2MRq7I3WhoTfd0OgQKuqEhdrvSPPzux4Om9txbYKvQGX82QQc6ac&#10;hMK4dc7f357uUs58EK4QFTiV853yfD67vZk2daaGUEJVKGRE4nzW1DkvQ6izKPKyVFb4AdTKEagB&#10;rQh0xXVUoGiI3VbRMI4nUQNY1AhSeU/dRQ/y2Z5fayXDq9ZeBVblPJ2MSF44Fpjzh3E65uzjUESz&#10;qcjWKOrSyIMkcYUiK4wjAd9UCxEE26D5RWWNRPCgw0CCjUBrI9XeDzlL4h/Olu6zc5WM5AYzCS4o&#10;F1YCw3F3e+CaEbaiDTTPUFA6YhOAHxhpPf+H0YtegNxY0tMngqoSgb6DL03tOcPMFDnHZZGc9Lvt&#10;48nBCk++Xi4BSiQ6WP7rSavRdssmJazNOQW86859lqoNTFLzfpSmBEhC+vKMt39/nHK2WBp9EeH5&#10;vZN19n9nXwAAAP//AwBQSwMEFAAGAAgAAAAhADyEL+4RAgAA9QQAABAAAABkcnMvaW5rL2luazEu&#10;eG1stFNNb5wwEL1X6n+wnEMvGGwD9i4Km1NWqtRKVZJK7ZGAs1gBszLer3/f4WNZomwuVSskwOOZ&#10;NzNv3tzeHesK7ZVtdWNSzHyKkTJ5U2izSfHPpzVZYNS6zBRZ1RiV4pNq8d3q86dbbV7rKoE3AgTT&#10;dn91leLSuW0SBIfDwT+EfmM3Aac0DL6a1+/f8GqMKtSLNtpByvZsyhvj1NF1YIkuUpy7I538Afux&#10;2dlcTdedxeYXD2ezXK0bW2duQiwzY1SFTFZD3b8wcqct/GjIs1EWo1pDw4T7LJLR4n4JhuyY4tl5&#10;ByW2UEmNg+uYv/8D5vo9ZldWyKWQGI0lFWrf1RT0nCcf9/7DNltlnVYXmgdSxosTyodzz89AlFVt&#10;U+262WC0z6odUMYoBVmMuVlwhZD3eMDNP8UDXj7Emxf3lpqxvTkPI2mTpM6jdbpWIPR6O2nMtQDc&#10;mR+d7deBU84JlYSzJ8oSxpJI+JzL2ShGFZ8xn+2uLSe8Z3vRa38zsTZ0dtCFKyfSqU/jifQ55ddC&#10;S6U3pfu72LypGliHcdY395JxHs166vNNYruyur3+0Nj6g3pJ8U2/vaiPHAx975wuEENLHlPvC4VH&#10;RAvmYcKiGIcCk1gshcd4SHiMGJeeQJRIKTxBQsIY90IUIh55HEUEHEMkiJAcjgwcOPMoiYlYxvCV&#10;JIqX4Zv1mOqHua/+AAAA//8DAFBLAwQUAAYACAAAACEACgLQcuMAAAANAQAADwAAAGRycy9kb3du&#10;cmV2LnhtbEyPwU7DMAyG70i8Q2QkLqhL22206ppOCAmOINYJtFvWeG1Fk5Qk3crbY05wtP359+dy&#10;O+uBndH53hoBySIGhqaxqjetgH39FOXAfJBGycEaFPCNHrbV9VUpC2Uv5g3Pu9AyCjG+kAK6EMaC&#10;c990qKVf2BENzU7WaRmodC1XTl4oXA88jeN7rmVv6EInR3zssPncTZo0nv3rx+Gl3h+mr9q9z3d+&#10;jetciNub+WEDLOAc/mD41acdqMjpaCejPBsEREmSrYgVkC6XCTBCoiROM2BHaq2yHHhV8v9fV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8xYAW8BAAAH&#10;AwAADgAAAAAAAAAAAAAAAAA8AgAAZHJzL2Uyb0RvYy54bWxQSwECLQAUAAYACAAAACEAPIQv7hEC&#10;AAD1BAAAEAAAAAAAAAAAAAAAAADXAwAAZHJzL2luay9pbmsxLnhtbFBLAQItABQABgAIAAAAIQAK&#10;AtBy4wAAAA0BAAAPAAAAAAAAAAAAAAAAABYGAABkcnMvZG93bnJldi54bWxQSwECLQAUAAYACAAA&#10;ACEAeRi8nb8AAAAhAQAAGQAAAAAAAAAAAAAAAAAmBwAAZHJzL19yZWxzL2Uyb0RvYy54bWwucmVs&#10;c1BLBQYAAAAABgAGAHgBAAAcCAAAAAA=&#10;">
                <v:imagedata r:id="rId58" o:title=""/>
              </v:shape>
            </w:pict>
          </mc:Fallback>
        </mc:AlternateContent>
      </w:r>
      <w:r w:rsidR="00772665" w:rsidRPr="00772665">
        <w:rPr>
          <w:noProof/>
        </w:rPr>
        <w:drawing>
          <wp:inline distT="0" distB="0" distL="0" distR="0" wp14:anchorId="65771E1C" wp14:editId="0F0428B8">
            <wp:extent cx="4600575" cy="1295400"/>
            <wp:effectExtent l="0" t="0" r="9525" b="0"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01225" cy="129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F7B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560ADCEC" wp14:editId="29ACB28F">
                <wp:simplePos x="0" y="0"/>
                <wp:positionH relativeFrom="column">
                  <wp:posOffset>-581685</wp:posOffset>
                </wp:positionH>
                <wp:positionV relativeFrom="paragraph">
                  <wp:posOffset>230015</wp:posOffset>
                </wp:positionV>
                <wp:extent cx="33840" cy="13320"/>
                <wp:effectExtent l="38100" t="38100" r="42545" b="44450"/>
                <wp:wrapNone/>
                <wp:docPr id="576" name="Entrada de lápiz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3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5B8BA" id="Entrada de lápiz 576" o:spid="_x0000_s1026" type="#_x0000_t75" style="position:absolute;margin-left:-46.5pt;margin-top:17.4pt;width:4.05pt;height:2.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88KRzAQAABwMAAA4AAABkcnMvZTJvRG9jLnhtbJxSXU/CMBR9N/E/&#10;NH2XfYAEFwYPEhMeVB70B9SuZY1r73LbMfj3XgYT0BgTXpbde9LT89HpfGsrtlHoDbicJ4OYM+Uk&#10;FMatc/7+9nQ34cwH4QpRgVM53ynP57Pbm2lbZyqFEqpCISMS57O2znkZQp1FkZelssIPoFaOQA1o&#10;RaAR11GBoiV2W0VpHI+jFrCoEaTynraLA8hnHb/WSoZXrb0KrMr5QxyTvND/YM4nk/Sesw/apOOY&#10;R7OpyNYo6tLIoyRxhSIrjCMB31QLEQRr0PyiskYieNBhIMFGoLWRqvNDzpL4h7Ol+9y7SkaywUyC&#10;C8qFlcDQZ9cB11xhK0qgfYaC2hFNAH5kpHj+L+MgegGysaTn0AiqSgR6Dr40tecMM1PkHJdFctLv&#10;No8nBys8+Xq5BKiR6Gj5ryNbjXYfNilh25xTwbv9t+tSbQOTtBwOJyMCJCHJcJh2aM97ON9PZ8HS&#10;1RcVns97WWfvd/YFAAD//wMAUEsDBBQABgAIAAAAIQDi+LSB+QEAANIEAAAQAAAAZHJzL2luay9p&#10;bmsxLnhtbLRTTWvcMBC9F/ofhHLoxR+SbMdeE2+g0IVCC6FJoTk6trIWsaVFlte7/77jj9U6ZHMp&#10;KQJjjTRPb968ubk9NDXac90KJTNMPYIRl4Uqhdxm+PfDxk0wak0uy7xWkmf4yFt8u/786UbIl6ZO&#10;4YsAQbbDX1NnuDJml/p+3/deH3hKb31GSOB/ly8/f+D1nFXyZyGFgSfbU6hQ0vCDGcBSUWa4MAdi&#10;7wP2vep0we3xENHF+YbRecE3Sje5sYhVLiWvkcwb4P0HI3PcwY+Ad7ZcY9QIKNhlHg3jMPm2gkB+&#10;yPBi3wHFFpg02L+M+fgfMDdvMQdaAYuvY4xmSiXfD5z8UfP0/drvtNpxbQQ/yzyJMh8cUTHtR30m&#10;oTRvVd0NvcFon9cdSEYJAVvMb1P/giBv8UCbD8UDXd7FW5J7Lc1c3lKHWTRrqVNrjWg4GL3ZWY+Z&#10;FoCH8L3R4zgwwphLYpfRB0JTylJKPfDOohWzi0+YT7prK4v3pM9+HU+salNlvShNZUUnHoms6EvJ&#10;L6VWXGwr82+5haoVjMPc6ytCwk3ydVHT+J4124XRHf2H5tJ/8ecMX43Ti8bMKTDWvgoQY4jSa5o4&#10;XwisiCTMwW68gjlk2I3CiDpxDJdcGkeOG6DQpVEYOgGiIeQxCA2Lxskr71ty0NT1XwAAAP//AwBQ&#10;SwMEFAAGAAgAAAAhALw3aHzdAAAACQEAAA8AAABkcnMvZG93bnJldi54bWxMj81OwzAQhO9IvIO1&#10;SNxSpz9CSYhTFQRHDrQg9biJt0lEvI5itw1vz3KC486OZuYrt7Mb1IWm0Hs2sFykoIgbb3tuDXwc&#10;XpMMVIjIFgfPZOCbAmyr25sSC+uv/E6XfWyVhHAo0EAX41hoHZqOHIaFH4nld/KTwyjn1Go74VXC&#10;3aBXafqgHfYsDR2O9NxR87U/OynRzehe6rB7+nw7rnzmT8d8qY25v5t3j6AizfHPDL/zZTpUsqn2&#10;Z7ZBDQaSfC0s0cB6IwhiSLJNDqoWIc9AV6X+T1D9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U88KRzAQAABwMAAA4AAAAAAAAAAAAAAAAAPAIAAGRycy9l&#10;Mm9Eb2MueG1sUEsBAi0AFAAGAAgAAAAhAOL4tIH5AQAA0gQAABAAAAAAAAAAAAAAAAAA2wMAAGRy&#10;cy9pbmsvaW5rMS54bWxQSwECLQAUAAYACAAAACEAvDdofN0AAAAJAQAADwAAAAAAAAAAAAAAAAAC&#10;BgAAZHJzL2Rvd25yZXYueG1sUEsBAi0AFAAGAAgAAAAhAHkYvJ2/AAAAIQEAABkAAAAAAAAAAAAA&#10;AAAADAcAAGRycy9fcmVscy9lMm9Eb2MueG1sLnJlbHNQSwUGAAAAAAYABgB4AQAAAggAAAAA&#10;">
                <v:imagedata r:id="rId79" o:title=""/>
              </v:shape>
            </w:pict>
          </mc:Fallback>
        </mc:AlternateContent>
      </w:r>
    </w:p>
    <w:p w14:paraId="776611F4" w14:textId="311512BD" w:rsidR="00772665" w:rsidRDefault="00772665"/>
    <w:p w14:paraId="1ED4A983" w14:textId="7595D0A3" w:rsidR="00772665" w:rsidRDefault="00772665"/>
    <w:p w14:paraId="1337A12A" w14:textId="22788A9B" w:rsidR="00772665" w:rsidRDefault="00772665"/>
    <w:p w14:paraId="4AC8EECD" w14:textId="0F71F960" w:rsidR="00772665" w:rsidRDefault="00772665"/>
    <w:p w14:paraId="15A11940" w14:textId="6BA4777B" w:rsidR="00772665" w:rsidRDefault="00A927D3"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23845EB8" wp14:editId="1F88A252">
                <wp:simplePos x="0" y="0"/>
                <wp:positionH relativeFrom="column">
                  <wp:posOffset>707115</wp:posOffset>
                </wp:positionH>
                <wp:positionV relativeFrom="paragraph">
                  <wp:posOffset>620980</wp:posOffset>
                </wp:positionV>
                <wp:extent cx="98640" cy="4320"/>
                <wp:effectExtent l="38100" t="38100" r="53975" b="53340"/>
                <wp:wrapNone/>
                <wp:docPr id="508" name="Entrada de lápiz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8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CD1E54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508" o:spid="_x0000_s1026" type="#_x0000_t75" style="position:absolute;margin-left:55pt;margin-top:48.2pt;width:9.15pt;height:1.8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2NVzAQAABgMAAA4AAABkcnMvZTJvRG9jLnhtbJxSy27CMBC8V+o/&#10;WL6XJBQQRCQciipx6OPQfoDr2MRq7I3WDgl/3yVAgVZVJS5Rdkcez8PzRWcrtlHoDbiMJ4OYM+Uk&#10;FMatM/7+9ng35cwH4QpRgVMZ3yrPF/ntzbytUzWEEqpCISMS59O2zngZQp1GkZelssIPoFaOQA1o&#10;RaAR11GBoiV2W0XDOJ5ELWBRI0jlPW2Xe5DnPb/WSoYXrb0KrMr4LI5JXjj+YMan0/GYsw/aJOOY&#10;R/lcpGsUdWnkQZK4QpEVxpGAb6qlCII1aH5RWSMRPOgwkGAj0NpI1fshZ0n8w9nKfe5cJSPZYCrB&#10;BeXCq8BwzK4HrrnCVpRA+wQFtSOaAPzASPH8X8Ze9BJkY0nPvhFUlQj0HHxpas8ZpqbIOK6K5KTf&#10;bR5ODl7x5Ov5EqBGooPlv450Gu0ubFLCuoxTwdvdt+9SdYFJWs6mkxEBkpDR/bAHj7T748fpLFe6&#10;+aLB83mn6uz55l8AAAD//wMAUEsDBBQABgAIAAAAIQBmgbW0AwIAAN8EAAAQAAAAZHJzL2luay9p&#10;bmsxLnhtbLRTTYvbMBC9F/ofhPbQi2Xrw4ljs85CoYFCC0t3C+3Ra2tjsbYUZOXr33fsOIqXzV5K&#10;i8GWZzRvZt68ub07tA3aSdspo3PMQoqR1KWplF7n+Ofjiiww6lyhq6IxWub4KDt8t/z44Vbpl7bJ&#10;4I0AQXf9qW1yXDu3yaJov9+HexEau444pSL6ql++f8PLMaqSz0orBym7s6k02smD68EyVeW4dAfq&#10;7wP2g9naUnp3b7Hl5YazRSlXxraF84h1obVskC5aqPsXRu64gYOCPGtpMWoVNEx4yOIkXnxJwVAc&#10;cjz530KJHVTS4ug65u//gLl6i9mXJXgyTzAaS6rkrq8pGjjP3u/93pqNtE7JC80nUkbHEZWn/4Gf&#10;E1FWdqbZ9rPBaFc0W6CMUQqyGHOz6Aohb/GAm3+KB7y8izct7jU1Y3tTHkbSvKTOo3WqlSD0duM1&#10;5joA7s0Pzg7rwCnnhCaEs0fKMppmszRMZvPJKEYVnzGf7LarPd6Tveh18HjWTp3tVeVqTzoN6cyT&#10;PqX8Wmgt1bp2fxdbmsbAOoyzvqE0Xi0+T3oa8nmxXVndQX9obP2HfM7xzbC9aIg8GYbeeRIjxhFL&#10;Uh58ovAIniYBJinFJMFEiDkL5jGaEcZ4QASihIl5QDjiSNA4IAlYZuCCL+KCBwLFBLZXvFoEXylM&#10;ePkHAAD//wMAUEsDBBQABgAIAAAAIQC2idDA4QAAAAoBAAAPAAAAZHJzL2Rvd25yZXYueG1sTI/B&#10;TsMwEETvSPyDtUjcqN0CpQ1xKqjUA0JVIS2CoxMvSUS8jmK3Tf+e7QluO5rR7Jt0MbhWHLAPjScN&#10;45ECgVR621ClYbdd3cxAhGjImtYTajhhgEV2eZGaxPojveMhj5XgEgqJ0VDH2CVShrJGZ8LId0js&#10;ffvemciyr6TtzZHLXSsnSk2lMw3xh9p0uKyx/Mn3TsPav72uH1ZqM998Ffny+eMlrz7vtb6+Gp4e&#10;QUQc4l8YzviMDhkzFX5PNoiW9VjxlqhhPr0DcQ5MZrcgCj4UOzJL5f8J2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/PY1XMBAAAGAwAADgAAAAAAAAAA&#10;AAAAAAA8AgAAZHJzL2Uyb0RvYy54bWxQSwECLQAUAAYACAAAACEAZoG1tAMCAADfBAAAEAAAAAAA&#10;AAAAAAAAAADbAwAAZHJzL2luay9pbmsxLnhtbFBLAQItABQABgAIAAAAIQC2idDA4QAAAAoBAAAP&#10;AAAAAAAAAAAAAAAAAAwGAABkcnMvZG93bnJldi54bWxQSwECLQAUAAYACAAAACEAeRi8nb8AAAAh&#10;AQAAGQAAAAAAAAAAAAAAAAAaBwAAZHJzL19yZWxzL2Uyb0RvYy54bWwucmVsc1BLBQYAAAAABgAG&#10;AHgBAAAQCAAAAAA=&#10;">
                <v:imagedata r:id="rId81" o:title=""/>
              </v:shape>
            </w:pict>
          </mc:Fallback>
        </mc:AlternateContent>
      </w:r>
      <w:r w:rsidR="00772665" w:rsidRPr="00772665">
        <w:rPr>
          <w:noProof/>
        </w:rPr>
        <w:drawing>
          <wp:inline distT="0" distB="0" distL="0" distR="0" wp14:anchorId="7FC03940" wp14:editId="4F1436E2">
            <wp:extent cx="5514975" cy="904875"/>
            <wp:effectExtent l="0" t="0" r="9525" b="9525"/>
            <wp:docPr id="3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515751" cy="90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3A5D9" w14:textId="2B297FE4" w:rsidR="00772665" w:rsidRDefault="00772665"/>
    <w:p w14:paraId="377A2B70" w14:textId="04755831" w:rsidR="0067448E" w:rsidRDefault="0067448E"/>
    <w:p w14:paraId="30AFC8D0" w14:textId="721C1455" w:rsidR="0067448E" w:rsidRDefault="0067448E"/>
    <w:p w14:paraId="37202CA8" w14:textId="4CA9AF88" w:rsidR="0067448E" w:rsidRDefault="0067448E"/>
    <w:p w14:paraId="79929754" w14:textId="0F439274" w:rsidR="0067448E" w:rsidRDefault="0067448E"/>
    <w:p w14:paraId="799F20B7" w14:textId="24D6F1CD" w:rsidR="00772665" w:rsidRDefault="00772665"/>
    <w:p w14:paraId="4E46ABBC" w14:textId="3D2E66D5" w:rsidR="00772665" w:rsidRDefault="00211D93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56936048" wp14:editId="382BDC0F">
                <wp:simplePos x="0" y="0"/>
                <wp:positionH relativeFrom="column">
                  <wp:posOffset>3302355</wp:posOffset>
                </wp:positionH>
                <wp:positionV relativeFrom="paragraph">
                  <wp:posOffset>1976470</wp:posOffset>
                </wp:positionV>
                <wp:extent cx="95400" cy="196560"/>
                <wp:effectExtent l="38100" t="57150" r="57150" b="51435"/>
                <wp:wrapNone/>
                <wp:docPr id="801" name="Entrada de lápiz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954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E8E33" id="Entrada de lápiz 801" o:spid="_x0000_s1026" type="#_x0000_t75" style="position:absolute;margin-left:259.35pt;margin-top:154.95pt;width:8.9pt;height:16.9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jsdZ2AQAACAMAAA4AAABkcnMvZTJvRG9jLnhtbJxSy27CMBC8V+o/&#10;WL6XJAgoiUg4FFXi0Meh/QDXsYnV2ButDYG/7yZAgVZVJS6Rd0cZz8Oz+dbWbKPQG3A5TwYxZ8pJ&#10;KI1b5fz97fFuypkPwpWiBqdyvlOez4vbm1nbZGoIFdSlQkYkzmdtk/MqhCaLIi8rZYUfQKMcgRrQ&#10;ikAjrqISRUvsto6GcTyJWsCyQZDKe9ou9iAven6tlQwvWnsVWJ3zNI5JXsj5NJ2OOEM63Ke0+eg2&#10;k5RHxUxkKxRNZeRBkrhCkRXGkYBvqoUIgq3R/KKyRiJ40GEgwUagtZGq90POkviHs6X77FwlI7nG&#10;TIILyoVXgeGYXQ9cc4WtKYH2CUpqR6wD8AMjxfN/GXvRC5BrS3r2jaCqRaDn4CvTeIo5M2XOcVkm&#10;J/1u83By8IonX8+XADUSHSz/9ctWo+3CJiVsm3Oqc9d9+y7VNjBJy3Q86pqXhCTpZDzp4SPxnuA4&#10;nSVLd190eD53us4ecPEFAAD//wMAUEsDBBQABgAIAAAAIQD/hb0jsgIAAMQHAAAQAAAAZHJzL2lu&#10;ay9pbmsxLnhtbLRU24rbMBB9L/QfhPahL1EsydeE9S4UGii0ULpbaB+9jjYx60uwldvfd0aWFYfN&#10;0m4vhDjjuZw5czTK9e2hKslOtV3R1CkVU06JqvNmWdSrlH67X7CEkk5n9TIrm1ql9Kg6envz9s11&#10;UT9V5RyeBBDqDq2qTOla683c8/b7/XTvT5t25UnOfe9j/fT5E72xVUv1WNSFhpbd4MqbWquDRrB5&#10;sUxprg/c5QP2XbNtc+XC6GnzU4Zus1wtmrbKtENcZ3WtSlJnFfD+Tok+bsAooM9KtZRUBQzM5FQE&#10;cZB8mIEjO6R09L4Fih0wqah3GfPHf8BcPMdEWr6Mo5gSS2mpdsjJM5rPX579S9tsVKsLdZK5F8UG&#10;jiTv340+vVCt6ppyi2dDyS4rtyCZ4BzWwvYW3gVBnuOBNv8UD3R5EW9M7lwaO95YByuaW6nhaHVR&#10;KVj0auN2THcAjO473ZrrILmUjMdMinsu5iKZB9E0jPnoKOwWD5gP7bZbO7yH9rSvJuJU6yfbF0u9&#10;dqLzKQ+d6GPJL5WuVbFa6z+rzZuygetgz/qK82CRvB/NZPq5Zbtwdc3+ETv6V/WY0itze4mp7B1m&#10;dhlJ4nMSJnw2ecfh40dROKGSMp9TGfrBhIkAMlgkkgRsIgifwBee3NiDC37RJYnAMBOYi1l9xVkW&#10;EzMiQohJH8G5gYUKgVkIizYUDzbAnKOKiRxaYEXfb6jA3n0FPA0S5iA04komSRwP5ADGUMQn1gx0&#10;BWT1tpgkRAZQyGbMD5lI7ECAbGsMb9PTeIy/54KmaYkBfDGY/VyGpcPoJQXeDDn2TCyfmIRIX4ZA&#10;QIjZWRBSbPpQ5LpgSwhajsN0Y+RL9murLueD9zTw37T5JRD2ed7g1WW/VcBgEZjkPhxlBMckeeSf&#10;/du76wh/Yzc/AQAA//8DAFBLAwQUAAYACAAAACEAE3PUiuIAAAALAQAADwAAAGRycy9kb3ducmV2&#10;LnhtbEyPy07DMBBF90j8gzVI7KidpOkjxKkqUFkgFUFhw86NhyTCjyh20/D3TFewnJmjO+eWm8ka&#10;NuIQOu8kJDMBDF3tdecaCR/vu7sVsBCV08p4hxJ+MMCmur4qVaH92b3heIgNoxAXCiWhjbEvOA91&#10;i1aFme/R0e3LD1ZFGoeG60GdKdwangqx4FZ1jj60qseHFuvvw8lK2L6kn/Pner9LHk2KUyr4/ul1&#10;lPL2ZtreA4s4xT8YLvqkDhU5Hf3J6cCMhDxZLQmVkIn1GhgRebbIgR1pM8+WwKuS/+9Q/Q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PY7HWdgEAAAgDAAAO&#10;AAAAAAAAAAAAAAAAADwCAABkcnMvZTJvRG9jLnhtbFBLAQItABQABgAIAAAAIQD/hb0jsgIAAMQH&#10;AAAQAAAAAAAAAAAAAAAAAN4DAABkcnMvaW5rL2luazEueG1sUEsBAi0AFAAGAAgAAAAhABNz1Iri&#10;AAAACwEAAA8AAAAAAAAAAAAAAAAAvgYAAGRycy9kb3ducmV2LnhtbFBLAQItABQABgAIAAAAIQB5&#10;GLydvwAAACEBAAAZAAAAAAAAAAAAAAAAAM0HAABkcnMvX3JlbHMvZTJvRG9jLnhtbC5yZWxzUEsF&#10;BgAAAAAGAAYAeAEAAMMIAAAAAA==&#10;">
                <v:imagedata r:id="rId84" o:title=""/>
              </v:shape>
            </w:pict>
          </mc:Fallback>
        </mc:AlternateContent>
      </w:r>
      <w:r w:rsidR="00772665" w:rsidRPr="00772665">
        <w:rPr>
          <w:noProof/>
        </w:rPr>
        <w:drawing>
          <wp:inline distT="0" distB="0" distL="0" distR="0" wp14:anchorId="720481D6" wp14:editId="2E0E2E6D">
            <wp:extent cx="5495925" cy="2381249"/>
            <wp:effectExtent l="0" t="0" r="0" b="635"/>
            <wp:docPr id="4" name="Imagen 4" descr="Diagrama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Diagrama, Gráfico de líneas&#10;&#10;Descripción generada automáticamente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509881" cy="238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906BB" w14:textId="05A60DC2" w:rsidR="00772665" w:rsidRDefault="00772665"/>
    <w:p w14:paraId="7BE25077" w14:textId="540EEB56" w:rsidR="00772665" w:rsidRDefault="00772665"/>
    <w:p w14:paraId="0FA787FE" w14:textId="0FEF3F51" w:rsidR="00772665" w:rsidRDefault="00772665"/>
    <w:p w14:paraId="65F95C5E" w14:textId="1DA5F71F" w:rsidR="00450F7B" w:rsidRDefault="00450F7B"/>
    <w:p w14:paraId="41FF8C7A" w14:textId="2D1BC6CA" w:rsidR="00450F7B" w:rsidRDefault="00450F7B"/>
    <w:p w14:paraId="5849F8C2" w14:textId="03061B89" w:rsidR="00450F7B" w:rsidRDefault="00450F7B"/>
    <w:p w14:paraId="38C041EA" w14:textId="6C961EA9" w:rsidR="00772665" w:rsidRDefault="00772665"/>
    <w:p w14:paraId="12F72766" w14:textId="2EAF394A" w:rsidR="00772665" w:rsidRDefault="00772665"/>
    <w:p w14:paraId="13359F6E" w14:textId="11CDC693" w:rsidR="00772665" w:rsidRDefault="00772665">
      <w:r w:rsidRPr="00772665">
        <w:rPr>
          <w:noProof/>
        </w:rPr>
        <w:drawing>
          <wp:inline distT="0" distB="0" distL="0" distR="0" wp14:anchorId="71F1AA32" wp14:editId="769D763C">
            <wp:extent cx="6276975" cy="2933700"/>
            <wp:effectExtent l="0" t="0" r="9525" b="0"/>
            <wp:docPr id="5" name="Imagen 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Diagrama&#10;&#10;Descripción generada automáticamente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7A2BD" w14:textId="3D3ADC04" w:rsidR="00772665" w:rsidRDefault="00772665"/>
    <w:p w14:paraId="16175781" w14:textId="18849F5F" w:rsidR="00772665" w:rsidRDefault="00772665"/>
    <w:p w14:paraId="32E2B922" w14:textId="3EE51AFA" w:rsidR="00772665" w:rsidRDefault="00772665"/>
    <w:p w14:paraId="7648C98D" w14:textId="6169132B" w:rsidR="00772665" w:rsidRDefault="00772665"/>
    <w:p w14:paraId="171136A9" w14:textId="0A6AA34D" w:rsidR="00772665" w:rsidRDefault="00772665"/>
    <w:p w14:paraId="38077366" w14:textId="38BA31EC" w:rsidR="00772665" w:rsidRDefault="00F30AD9">
      <w:r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579BB785" wp14:editId="5A19FD61">
                <wp:simplePos x="0" y="0"/>
                <wp:positionH relativeFrom="column">
                  <wp:posOffset>1230915</wp:posOffset>
                </wp:positionH>
                <wp:positionV relativeFrom="paragraph">
                  <wp:posOffset>1027450</wp:posOffset>
                </wp:positionV>
                <wp:extent cx="98640" cy="1717920"/>
                <wp:effectExtent l="38100" t="38100" r="53975" b="53975"/>
                <wp:wrapNone/>
                <wp:docPr id="1069" name="Entrada de lápiz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98640" cy="171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7048C" id="Entrada de lápiz 1069" o:spid="_x0000_s1026" type="#_x0000_t75" style="position:absolute;margin-left:96.2pt;margin-top:80.2pt;width:9.15pt;height:136.6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MPJ3AQAACQMAAA4AAABkcnMvZTJvRG9jLnhtbJxSy27CMBC8V+o/&#10;WL6XJIAgiQgciipxaMuh/QDXsYnV2ButDYG/7xKgQKuqEpfI61HG89jJbGtrtlHoDbiCJ72YM+Uk&#10;lMatCv7+9vSQcuaDcKWowamC75Tns+n93aRtctWHCupSISMS5/O2KXgVQpNHkZeVssL3oFGOQA1o&#10;RaARV1GJoiV2W0f9OB5FLWDZIEjlPd3ODyCfdvxaKxletfYqsLrgWTwYcBYKnmYZyUI6pOmYs4/u&#10;MODRdCLyFYqmMvIoSdygyArjSMA31VwEwdZoflFZIxE86NCTYCPQ2kjV+SFnSfzD2cJ97l0lQ7nG&#10;XIILyoWlwHDKrgNuecLWlED7DCW1I9YB+JGR4vm/jIPoOci1JT2HRlDVItA6+Mo0nmLOTVlwXJTJ&#10;Wb/bPJ4dLPHs6+UaoEaio+W/ftlqtPuwSQnbFpz2b7f/dl2qbWCSLrN0NCRAEpKMk3HW7/AT84Hh&#10;NF1ES49flXg574VdbPD0CwAA//8DAFBLAwQUAAYACAAAACEADZqxDswCAABfBgAAEAAAAGRycy9p&#10;bmsvaW5rMS54bWy0VE1rGzEQvRf6Hwbl0MvK1udKa+IUCjUUWihNCu1xs1bsJfthduU4+fcdadcb&#10;hziX0mKwpdHMm/eeRr78+FhX8OC6vmybJeEzRsA1Rbsum82S/LxZUUug93mzzqu2cUvy5Hry8er9&#10;u8uyua+rBX4DIjR9WNXVkmy93y3m88PhMDvIWdtt5oIxOf/S3H/7Sq7GqrW7K5vSY8v+GCraxrtH&#10;H8AW5XpJCv/IpnzEvm73XeGm4xDpiucM3+WFW7VdnfsJcZs3jaugyWvk/YuAf9rhosQ+G9cRqEsU&#10;TMWMK6Ps5wwD+eOSnOz3SLFHJjWZn8f8/R8wV68xAy0pTGoIjJTW7iFwmkfPF29r/961O9f50j3b&#10;PJgyHjxBMeyjP4NRnevbah/uhsBDXu3RMs4YjsXYm8/PGPIaD735p3joy5t4p+ReWjPKO/VhNG0a&#10;qePV+rJ2OOj1bpox3yNwCF/7Lj4HwYSgzFDBbxhfSLHgbKY5O7mKcYqPmLfdvt9OeLfd87zGk8m1&#10;QdmhXPvtZDqbMT2Zfmr5udKtKzdb/3e1RVu1+BzGu75gTK3spxNNsd80bGeebpw/GKX/cHdLchFf&#10;L8TKIRC1C8WBgZbSJB8YfrRVWUIYUZxQlUqRUAFWKcg0TyS1mqPTqUokFrHEgNT4QxXFX5MmFMOU&#10;JwKkAZ5QDTqj3AYILlLgIUNQnmVUWKySFFsnmAAWl7g3IDimapFwTXUGClvizQoE4QJRQ7rCIp5o&#10;sBZLGJUKOHYQDGSKaYEvV1QxRoU50qEqkqUBmzGsNpiTgpEJkkHIAZjHNeakWWBlqUFeKnAPSoOE&#10;0BA3yDQFrA9BVCiBZzLhllpDMxSYQRrOUJUGJS2aZgzVaRrIpihW44JDyhALEfmAOdAWmJomGerU&#10;Cs+j0pgV14gZKYZwaHDcRHomiETtqIih/Cx78Uc0TQq+sKs/AAAA//8DAFBLAwQUAAYACAAAACEA&#10;k6n5luAAAAALAQAADwAAAGRycy9kb3ducmV2LnhtbEyPwU7DMBBE70j8g7VI3KjdtE3bEKeCIg4c&#10;aVElbm7sxhH2OordNuHrWU5wm9E+zc6Um8E7djF9bANKmE4EMIN10C02Ej72rw8rYDEp1MoFNBJG&#10;E2FT3d6UqtDhiu/msksNoxCMhZJgU+oKzmNtjVdxEjqDdDuF3qtEtm+47tWVwr3jmRA596pF+mBV&#10;Z7bW1F+7s5fgFofx1Llt/jba/YvvD5/6+Xsh5f3d8PQILJkh/cHwW5+qQ0WdjuGMOjJHfp3NCSWR&#10;CxJEZFOxBHaUMJ/NlsCrkv/fUP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2NYw8ncBAAAJAwAADgAAAAAAAAAAAAAAAAA8AgAAZHJzL2Uyb0RvYy54bWxQ&#10;SwECLQAUAAYACAAAACEADZqxDswCAABfBgAAEAAAAAAAAAAAAAAAAADfAwAAZHJzL2luay9pbmsx&#10;LnhtbFBLAQItABQABgAIAAAAIQCTqfmW4AAAAAsBAAAPAAAAAAAAAAAAAAAAANkGAABkcnMvZG93&#10;bnJldi54bWxQSwECLQAUAAYACAAAACEAeRi8nb8AAAAhAQAAGQAAAAAAAAAAAAAAAADmBwAAZHJz&#10;L19yZWxzL2Uyb0RvYy54bWwucmVsc1BLBQYAAAAABgAGAHgBAADcCAAAAAA=&#10;">
                <v:imagedata r:id="rId88" o:title=""/>
              </v:shape>
            </w:pict>
          </mc:Fallback>
        </mc:AlternateContent>
      </w:r>
      <w:r w:rsidR="00772665" w:rsidRPr="00772665">
        <w:rPr>
          <w:noProof/>
        </w:rPr>
        <w:drawing>
          <wp:inline distT="0" distB="0" distL="0" distR="0" wp14:anchorId="794478BB" wp14:editId="1BDDD907">
            <wp:extent cx="5095875" cy="3143250"/>
            <wp:effectExtent l="0" t="0" r="9525" b="0"/>
            <wp:docPr id="6" name="Imagen 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Diagrama&#10;&#10;Descripción generada automáticamente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096589" cy="314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2ACFB" w14:textId="05630742" w:rsidR="00772665" w:rsidRDefault="00772665"/>
    <w:p w14:paraId="431A1C02" w14:textId="5BB158EF" w:rsidR="00772665" w:rsidRDefault="00772665"/>
    <w:p w14:paraId="3DADAB5B" w14:textId="4A93966D" w:rsidR="00772665" w:rsidRDefault="00772665"/>
    <w:p w14:paraId="1AFEC1AB" w14:textId="3A589071" w:rsidR="00772665" w:rsidRDefault="00772665"/>
    <w:p w14:paraId="72AA184A" w14:textId="0272B58A" w:rsidR="00772665" w:rsidRDefault="00772665"/>
    <w:p w14:paraId="05AB1CEB" w14:textId="05B7CBEE" w:rsidR="00772665" w:rsidRDefault="00772665">
      <w:r w:rsidRPr="00772665">
        <w:rPr>
          <w:noProof/>
        </w:rPr>
        <w:drawing>
          <wp:inline distT="0" distB="0" distL="0" distR="0" wp14:anchorId="04C323FB" wp14:editId="77171823">
            <wp:extent cx="5581650" cy="752475"/>
            <wp:effectExtent l="0" t="0" r="0" b="9525"/>
            <wp:docPr id="7" name="Imagen 7" descr="Imagen que contiene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Carta&#10;&#10;Descripción generada automáticamente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582444" cy="75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2ACED" w14:textId="1028B0D5" w:rsidR="00772665" w:rsidRDefault="00772665"/>
    <w:p w14:paraId="2BB22CCE" w14:textId="5C4CFA3C" w:rsidR="00772665" w:rsidRDefault="00772665"/>
    <w:p w14:paraId="249F43AF" w14:textId="5FE454BC" w:rsidR="00772665" w:rsidRDefault="00772665"/>
    <w:p w14:paraId="1763F907" w14:textId="4C05FD23" w:rsidR="00772665" w:rsidRDefault="00772665"/>
    <w:p w14:paraId="6EE53B35" w14:textId="712E7ACC" w:rsidR="00772665" w:rsidRDefault="00772665"/>
    <w:p w14:paraId="075CABF7" w14:textId="1CCCFC76" w:rsidR="00772665" w:rsidRDefault="00772665"/>
    <w:p w14:paraId="2289555D" w14:textId="1F29E5AA" w:rsidR="00772665" w:rsidRDefault="00772665"/>
    <w:p w14:paraId="54515299" w14:textId="2FC394DF" w:rsidR="00772665" w:rsidRDefault="00870848">
      <w:r w:rsidRPr="00870848">
        <w:rPr>
          <w:noProof/>
        </w:rPr>
        <w:drawing>
          <wp:inline distT="0" distB="0" distL="0" distR="0" wp14:anchorId="31FAD647" wp14:editId="026D2225">
            <wp:extent cx="5448300" cy="69532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78981" cy="69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42574" w14:textId="77777777" w:rsidR="000F3ADD" w:rsidRDefault="000F3ADD"/>
    <w:p w14:paraId="64B343E8" w14:textId="4C40FB44" w:rsidR="00870848" w:rsidRDefault="00870848"/>
    <w:p w14:paraId="73F42D53" w14:textId="797BD03F" w:rsidR="00870848" w:rsidRDefault="00870848"/>
    <w:p w14:paraId="1DF0EDE9" w14:textId="3EE3C236" w:rsidR="00870848" w:rsidRDefault="00870848"/>
    <w:p w14:paraId="429E5ECB" w14:textId="7322D578" w:rsidR="00870848" w:rsidRDefault="00870848">
      <w:r w:rsidRPr="00870848">
        <w:rPr>
          <w:noProof/>
        </w:rPr>
        <w:drawing>
          <wp:inline distT="0" distB="0" distL="0" distR="0" wp14:anchorId="1A6444E6" wp14:editId="7D00C27A">
            <wp:extent cx="5581650" cy="1009650"/>
            <wp:effectExtent l="0" t="0" r="0" b="0"/>
            <wp:docPr id="9" name="Imagen 9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&#10;&#10;Descripción generada automáticamente con confianza baja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582436" cy="100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B17B2" w14:textId="2131BFE7" w:rsidR="00772665" w:rsidRDefault="00772665"/>
    <w:p w14:paraId="7A604D55" w14:textId="4F25390B" w:rsidR="00870848" w:rsidRDefault="00870848"/>
    <w:p w14:paraId="620A4CCF" w14:textId="40319E08" w:rsidR="00177150" w:rsidRDefault="00177150"/>
    <w:p w14:paraId="4A8863E9" w14:textId="77777777" w:rsidR="00177150" w:rsidRDefault="00177150"/>
    <w:p w14:paraId="63EAB808" w14:textId="0B36601A" w:rsidR="00870848" w:rsidRDefault="00870848">
      <w:r w:rsidRPr="00870848">
        <w:rPr>
          <w:noProof/>
        </w:rPr>
        <w:drawing>
          <wp:inline distT="0" distB="0" distL="0" distR="0" wp14:anchorId="25118748" wp14:editId="6B9C9262">
            <wp:extent cx="5734050" cy="1019175"/>
            <wp:effectExtent l="0" t="0" r="0" b="9525"/>
            <wp:docPr id="10" name="Imagen 10" descr="Patrón de fon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Patrón de fondo&#10;&#10;Descripción generada automáticamente con confianza baja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34860" cy="101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16BE2" w14:textId="77649DE8" w:rsidR="00870848" w:rsidRDefault="00870848"/>
    <w:p w14:paraId="6A0AC131" w14:textId="39A27501" w:rsidR="00870848" w:rsidRDefault="00870848"/>
    <w:p w14:paraId="286F7909" w14:textId="578327A8" w:rsidR="00870848" w:rsidRDefault="00870848"/>
    <w:p w14:paraId="5D954C9E" w14:textId="6D6DB4AA" w:rsidR="00870848" w:rsidRDefault="00870848"/>
    <w:p w14:paraId="24B8C17D" w14:textId="5EE3A942" w:rsidR="00177150" w:rsidRDefault="00177150"/>
    <w:p w14:paraId="5EE12270" w14:textId="77777777" w:rsidR="00177150" w:rsidRDefault="00177150"/>
    <w:p w14:paraId="4E5D02EE" w14:textId="248761D2" w:rsidR="00870848" w:rsidRDefault="00870848">
      <w:r>
        <w:rPr>
          <w:noProof/>
        </w:rPr>
        <w:lastRenderedPageBreak/>
        <w:drawing>
          <wp:inline distT="0" distB="0" distL="0" distR="0" wp14:anchorId="4DAD2BB7" wp14:editId="50E368BE">
            <wp:extent cx="6105525" cy="3333750"/>
            <wp:effectExtent l="0" t="0" r="9525" b="0"/>
            <wp:docPr id="11" name="Gráfico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96DAC541-7B7A-43D3-8B79-37D633B846F1}">
                          <asvg:svgBlip xmlns:asvg="http://schemas.microsoft.com/office/drawing/2016/SVG/main" r:embed="rId9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06E9B" w14:textId="0F2F785E" w:rsidR="00870848" w:rsidRDefault="00870848">
      <w:r>
        <w:rPr>
          <w:noProof/>
        </w:rPr>
        <w:drawing>
          <wp:inline distT="0" distB="0" distL="0" distR="0" wp14:anchorId="552BF05C" wp14:editId="79E6AD65">
            <wp:extent cx="5400040" cy="2466975"/>
            <wp:effectExtent l="0" t="0" r="0" b="9525"/>
            <wp:docPr id="12" name="Gráfico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96DAC541-7B7A-43D3-8B79-37D633B846F1}">
                          <asvg:svgBlip xmlns:asvg="http://schemas.microsoft.com/office/drawing/2016/SVG/main" r:embed="rId9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97A34" w14:textId="4D7CDAB8" w:rsidR="00870848" w:rsidRDefault="00870848">
      <w:r>
        <w:rPr>
          <w:noProof/>
        </w:rPr>
        <w:drawing>
          <wp:inline distT="0" distB="0" distL="0" distR="0" wp14:anchorId="49DF9BC3" wp14:editId="67C974AD">
            <wp:extent cx="5400040" cy="2333625"/>
            <wp:effectExtent l="0" t="0" r="0" b="9525"/>
            <wp:docPr id="13" name="Gráfico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96DAC541-7B7A-43D3-8B79-37D633B846F1}">
                          <asvg:svgBlip xmlns:asvg="http://schemas.microsoft.com/office/drawing/2016/SVG/main" r:embed="rId9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848" w:rsidSect="00DA37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23204"/>
    <w:multiLevelType w:val="hybridMultilevel"/>
    <w:tmpl w:val="FFFFFFFF"/>
    <w:lvl w:ilvl="0" w:tplc="F8B4A31C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8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8445158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4A1"/>
    <w:rsid w:val="000F3ADD"/>
    <w:rsid w:val="00167E81"/>
    <w:rsid w:val="00177150"/>
    <w:rsid w:val="00211D93"/>
    <w:rsid w:val="00450F7B"/>
    <w:rsid w:val="006349AE"/>
    <w:rsid w:val="0067448E"/>
    <w:rsid w:val="00742EC8"/>
    <w:rsid w:val="00772665"/>
    <w:rsid w:val="00802B63"/>
    <w:rsid w:val="00870848"/>
    <w:rsid w:val="0093577A"/>
    <w:rsid w:val="009424A1"/>
    <w:rsid w:val="00A12D50"/>
    <w:rsid w:val="00A927D3"/>
    <w:rsid w:val="00AA054C"/>
    <w:rsid w:val="00B44A85"/>
    <w:rsid w:val="00BD1891"/>
    <w:rsid w:val="00BE6443"/>
    <w:rsid w:val="00D63C5D"/>
    <w:rsid w:val="00DD2585"/>
    <w:rsid w:val="00DE6A02"/>
    <w:rsid w:val="00DF3BCC"/>
    <w:rsid w:val="00E176DB"/>
    <w:rsid w:val="00E82299"/>
    <w:rsid w:val="00F30AD9"/>
    <w:rsid w:val="00F85A51"/>
    <w:rsid w:val="00FC3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CB646F"/>
  <w15:chartTrackingRefBased/>
  <w15:docId w15:val="{58682EAD-934E-4F6A-8818-697FD4069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63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9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2.png"/><Relationship Id="rId84" Type="http://schemas.openxmlformats.org/officeDocument/2006/relationships/image" Target="media/image7.png"/><Relationship Id="rId89" Type="http://schemas.openxmlformats.org/officeDocument/2006/relationships/image" Target="media/image12.png"/><Relationship Id="rId97" Type="http://schemas.openxmlformats.org/officeDocument/2006/relationships/image" Target="media/image20.svg"/><Relationship Id="rId7" Type="http://schemas.openxmlformats.org/officeDocument/2006/relationships/customXml" Target="ink/ink2.xml"/><Relationship Id="rId59" Type="http://schemas.openxmlformats.org/officeDocument/2006/relationships/image" Target="media/image4.png"/><Relationship Id="rId92" Type="http://schemas.openxmlformats.org/officeDocument/2006/relationships/image" Target="media/image15.png"/><Relationship Id="rId2" Type="http://schemas.openxmlformats.org/officeDocument/2006/relationships/styles" Target="styles.xml"/><Relationship Id="rId20" Type="http://schemas.openxmlformats.org/officeDocument/2006/relationships/image" Target="media/image8.png"/><Relationship Id="rId83" Type="http://schemas.openxmlformats.org/officeDocument/2006/relationships/customXml" Target="ink/ink6.xml"/><Relationship Id="rId88" Type="http://schemas.openxmlformats.org/officeDocument/2006/relationships/image" Target="media/image11.png"/><Relationship Id="rId91" Type="http://schemas.openxmlformats.org/officeDocument/2006/relationships/image" Target="media/image14.png"/><Relationship Id="rId96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8" Type="http://schemas.openxmlformats.org/officeDocument/2006/relationships/image" Target="media/image28.png"/><Relationship Id="rId79" Type="http://schemas.openxmlformats.org/officeDocument/2006/relationships/image" Target="media/image39.png"/><Relationship Id="rId87" Type="http://schemas.openxmlformats.org/officeDocument/2006/relationships/customXml" Target="ink/ink7.xml"/><Relationship Id="rId5" Type="http://schemas.openxmlformats.org/officeDocument/2006/relationships/customXml" Target="ink/ink1.xml"/><Relationship Id="rId23" Type="http://schemas.openxmlformats.org/officeDocument/2006/relationships/customXml" Target="ink/ink3.xml"/><Relationship Id="rId82" Type="http://schemas.openxmlformats.org/officeDocument/2006/relationships/image" Target="media/image6.png"/><Relationship Id="rId90" Type="http://schemas.openxmlformats.org/officeDocument/2006/relationships/image" Target="media/image13.png"/><Relationship Id="rId95" Type="http://schemas.openxmlformats.org/officeDocument/2006/relationships/image" Target="media/image18.svg"/><Relationship Id="rId60" Type="http://schemas.openxmlformats.org/officeDocument/2006/relationships/customXml" Target="ink/ink4.xml"/><Relationship Id="rId81" Type="http://schemas.openxmlformats.org/officeDocument/2006/relationships/image" Target="media/image5.png"/><Relationship Id="rId86" Type="http://schemas.openxmlformats.org/officeDocument/2006/relationships/image" Target="media/image10.png"/><Relationship Id="rId94" Type="http://schemas.openxmlformats.org/officeDocument/2006/relationships/image" Target="media/image17.png"/><Relationship Id="rId99" Type="http://schemas.openxmlformats.org/officeDocument/2006/relationships/image" Target="media/image22.sv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22" Type="http://schemas.openxmlformats.org/officeDocument/2006/relationships/image" Target="media/image3.png"/><Relationship Id="rId100" Type="http://schemas.openxmlformats.org/officeDocument/2006/relationships/fontTable" Target="fontTable.xml"/><Relationship Id="rId80" Type="http://schemas.openxmlformats.org/officeDocument/2006/relationships/customXml" Target="ink/ink5.xml"/><Relationship Id="rId85" Type="http://schemas.openxmlformats.org/officeDocument/2006/relationships/image" Target="media/image9.png"/><Relationship Id="rId93" Type="http://schemas.openxmlformats.org/officeDocument/2006/relationships/image" Target="media/image16.png"/><Relationship Id="rId98" Type="http://schemas.openxmlformats.org/officeDocument/2006/relationships/image" Target="media/image21.png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20T23:49:16.431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7 20 15955,'0'0'4161,"-7"-20"-5617,12 20 432,11 0-345,1 0-2503,-3 0-4794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20T23:46:08.965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1 146 1328,'0'0'3753,"2"0"-4489,0 2-136,3 0-1873</inkml:trace>
  <inkml:trace contextRef="#ctx0" brushRef="#br0" timeOffset="1132.49">383 0 2577,'0'0'4481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21T01:11:46.2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208 1 9250,'0'0'6481,"-145"36"-5696,123-25 127,6 0-776,6-3-112,3 3 24,2 4-96,3 6-672,2 16-321,0-5-695,0-7-4593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21T01:12:11.74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93 22 11618,'0'0'5082,"-79"-22"-5451,77 22-175,-3 4-1544,3 14 112,-3-3-3178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21T01:09:59.75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274 12 1792,'0'0'3297,"-90"-7"-3361,64 5-112,-3 0-136,-2 2 304,-7 0-512,7 0 232,3 4-1473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21T01:18:46.57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262 30 5809,'0'0'3665,"2"-30"2534,-14 30-6188,-1 1 0,1 0 0,0 1 0,-1 1 0,1-1 0,0 2 1,1 0-1,-1 0 0,1 1 0,-1 1 0,1-1 0,-19 15 0,23-14 0,-1 1-1,1-1 1,0 1-1,1 0 1,0 1-1,0 0 1,1 0-1,-1 0 1,2 0-1,-1 1 1,1 0-1,1 0 1,0 0-1,0 0 1,0 0-1,1 1 1,-1 11-1,2-2 77,-1 0 0,2 0 0,1 0 0,0 0 0,1 1 0,1-2 0,1 1 1,8 24-1,-9-35-18,1 1 0,0-1 0,0 0 1,1-1-1,0 1 0,0-1 0,1 0 1,-1 0-1,2-1 0,-1 0 0,1 0 1,0 0-1,0-1 0,0 0 0,1 0 1,0-1-1,0 0 0,0 0 0,17 5 1,-25-9-119,0 0 0,0 0 0,0 0-1,0 0 1,0 0 0,-1 0 0,1 1 0,0-1 0,0 0 0,0 0 0,0 0 0,0 0 0,0 0 0,0 0 0,0 0 0,0 1 0,0-1 0,0 0 0,0 0 0,0 0 0,0 0 0,0 0 0,0 0 0,0 1 0,0-1 0,0 0 0,0 0 0,1 0 0,-1 0 0,0 0 0,0 0 0,0 0 0,0 1 0,0-1 0,0 0 0,0 0 0,0 0 0,0 0 0,0 0 0,1 0 0,-1 0 0,0 0 0,0 0 0,0 0 0,0 0 0,0 0 0,0 0 0,0 0 0,1 0 0,-1 0 0,0 0 0,0 0 0,0 0 0,0 0 0,0 0 0,0 0 0,1 0 0,-1 0 0,0 0 0,0 0 0,0 0 0,0 0 0,-8 2-2030,-6-1-2063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21T01:32:10.510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241 0 5337,'0'0'5849,"0"41"-4632,-2 844 951,3-851-2164,3 0 0,7 35 0,-4-35 76,-3 0-1,2 37 1,-5 59-18,-2 126 176,-2-199-280,-3-1 0,-18 83-1,-37 212 152,15-59 41,37-229-112,2 1 0,4-1 1,5 88-1,0-34 118,20 369-132,-14-400-27,-3 0-1,-4 0 0,-12 100 1,7-146 73,2-1 0,2 1 0,1-1 0,12 69 0,-8-78 84,-2 0 0,-2 1-1,0 0 1,-6 46 0,-25 53 193,18-87-96,-9 66 0,18 5 438,3-77-566,0-36-185,0-1 60,0 1-111,0 0 2,-14-2-776,9 1 540,0-1 1,0 1-1,0-1 0,1-1 0,-1 1 0,1-1 0,-1 0 0,-7-4 0,-12-10-4099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6</Pages>
  <Words>198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Guzman Roca</dc:creator>
  <cp:keywords/>
  <dc:description/>
  <cp:lastModifiedBy>Julio César Guzmán Roca</cp:lastModifiedBy>
  <cp:revision>13</cp:revision>
  <dcterms:created xsi:type="dcterms:W3CDTF">2022-07-17T20:43:00Z</dcterms:created>
  <dcterms:modified xsi:type="dcterms:W3CDTF">2022-11-25T15:54:00Z</dcterms:modified>
</cp:coreProperties>
</file>