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E4FA" w14:textId="203D1B0F" w:rsidR="00BE6915" w:rsidRDefault="003B6991" w:rsidP="00F838DE">
      <w:r w:rsidRPr="00BE6915">
        <w:rPr>
          <w:b/>
          <w:noProof/>
          <w:sz w:val="32"/>
          <w:szCs w:val="32"/>
          <w:u w:val="single"/>
          <w:lang w:val="es-PE" w:eastAsia="es-PE"/>
        </w:rPr>
        <w:drawing>
          <wp:anchor distT="0" distB="0" distL="114300" distR="114300" simplePos="0" relativeHeight="251664896" behindDoc="0" locked="0" layoutInCell="1" allowOverlap="1" wp14:anchorId="1E6DE537" wp14:editId="0447D49A">
            <wp:simplePos x="0" y="0"/>
            <wp:positionH relativeFrom="column">
              <wp:posOffset>-386715</wp:posOffset>
            </wp:positionH>
            <wp:positionV relativeFrom="paragraph">
              <wp:posOffset>-238760</wp:posOffset>
            </wp:positionV>
            <wp:extent cx="1808480" cy="647700"/>
            <wp:effectExtent l="19050" t="0" r="1270" b="0"/>
            <wp:wrapNone/>
            <wp:docPr id="4" name="Imagen 1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6DE4FB" w14:textId="77777777" w:rsidR="00BE6915" w:rsidRDefault="00BE6915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14:paraId="2CCDDA90" w14:textId="77777777" w:rsidR="003B6991" w:rsidRDefault="003B6991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</w:p>
    <w:p w14:paraId="1E6DE4FC" w14:textId="77777777" w:rsidR="00B30567" w:rsidRPr="00EA5DAA" w:rsidRDefault="00B30567" w:rsidP="00A71719">
      <w:pPr>
        <w:pStyle w:val="Ttulo"/>
        <w:jc w:val="right"/>
        <w:rPr>
          <w:rFonts w:ascii="Garamond" w:hAnsi="Garamond" w:cs="Tahoma"/>
          <w:szCs w:val="24"/>
          <w:u w:val="none"/>
        </w:rPr>
      </w:pPr>
      <w:r w:rsidRPr="00EA5DAA">
        <w:rPr>
          <w:rFonts w:ascii="Garamond" w:hAnsi="Garamond" w:cs="Tahoma"/>
          <w:szCs w:val="24"/>
          <w:u w:val="none"/>
        </w:rPr>
        <w:t xml:space="preserve">                                                                                                              </w:t>
      </w:r>
    </w:p>
    <w:p w14:paraId="1E6DE4FD" w14:textId="7C9F501A" w:rsidR="00A90253" w:rsidRDefault="0060098E" w:rsidP="003B6991">
      <w:pPr>
        <w:pStyle w:val="Ttulo"/>
        <w:pBdr>
          <w:top w:val="single" w:sz="12" w:space="1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tabs>
          <w:tab w:val="left" w:pos="1418"/>
          <w:tab w:val="center" w:pos="2268"/>
        </w:tabs>
        <w:rPr>
          <w:b w:val="0"/>
          <w:szCs w:val="24"/>
        </w:rPr>
      </w:pPr>
      <w:r w:rsidRPr="00697120">
        <w:rPr>
          <w:iCs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MATEMÁTICA </w:t>
      </w:r>
      <w:r w:rsidR="00FF6452">
        <w:rPr>
          <w:iCs/>
          <w:sz w:val="32"/>
          <w:szCs w:val="3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BÁSICA I</w:t>
      </w:r>
    </w:p>
    <w:p w14:paraId="1E6DE4FE" w14:textId="6DF00A4B" w:rsidR="00481632" w:rsidRDefault="00391EA9" w:rsidP="002B33E4">
      <w:pPr>
        <w:jc w:val="center"/>
        <w:rPr>
          <w:sz w:val="24"/>
          <w:szCs w:val="24"/>
        </w:rPr>
      </w:pPr>
      <w:r>
        <w:rPr>
          <w:b/>
          <w:sz w:val="32"/>
          <w:szCs w:val="32"/>
          <w:u w:val="single"/>
        </w:rPr>
        <w:t xml:space="preserve">LA </w:t>
      </w:r>
      <w:r w:rsidR="006F26FA">
        <w:rPr>
          <w:b/>
          <w:sz w:val="32"/>
          <w:szCs w:val="32"/>
          <w:u w:val="single"/>
        </w:rPr>
        <w:t>HIP</w:t>
      </w:r>
      <w:r w:rsidR="00FF6452">
        <w:rPr>
          <w:b/>
          <w:sz w:val="32"/>
          <w:szCs w:val="32"/>
          <w:u w:val="single"/>
        </w:rPr>
        <w:t>É</w:t>
      </w:r>
      <w:r w:rsidR="006F26FA">
        <w:rPr>
          <w:b/>
          <w:sz w:val="32"/>
          <w:szCs w:val="32"/>
          <w:u w:val="single"/>
        </w:rPr>
        <w:t>RBOLA</w:t>
      </w:r>
    </w:p>
    <w:p w14:paraId="54CB6C72" w14:textId="77777777" w:rsidR="005F66C0" w:rsidRDefault="005F66C0" w:rsidP="008F28AC">
      <w:pPr>
        <w:jc w:val="both"/>
        <w:rPr>
          <w:sz w:val="24"/>
          <w:szCs w:val="24"/>
        </w:rPr>
      </w:pPr>
    </w:p>
    <w:p w14:paraId="4F623C81" w14:textId="65660EB3" w:rsidR="003B6991" w:rsidRPr="008E2CE3" w:rsidRDefault="006F26FA" w:rsidP="006F26FA">
      <w:pPr>
        <w:ind w:right="-427"/>
        <w:rPr>
          <w:rFonts w:ascii="Arial" w:hAnsi="Arial" w:cs="Arial"/>
          <w:sz w:val="24"/>
          <w:szCs w:val="24"/>
        </w:rPr>
        <w:sectPr w:rsidR="003B6991" w:rsidRPr="008E2CE3" w:rsidSect="00FF6452">
          <w:footerReference w:type="even" r:id="rId10"/>
          <w:footerReference w:type="default" r:id="rId11"/>
          <w:type w:val="continuous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  <w:r w:rsidRPr="008E2CE3">
        <w:rPr>
          <w:rFonts w:ascii="Arial" w:hAnsi="Arial" w:cs="Arial"/>
          <w:sz w:val="24"/>
          <w:szCs w:val="24"/>
        </w:rPr>
        <w:t xml:space="preserve">Semana </w:t>
      </w:r>
      <w:r w:rsidR="00BF5E7B">
        <w:rPr>
          <w:rFonts w:ascii="Arial" w:hAnsi="Arial" w:cs="Arial"/>
          <w:sz w:val="24"/>
          <w:szCs w:val="24"/>
        </w:rPr>
        <w:t>13</w:t>
      </w:r>
      <w:r w:rsidRPr="008E2CE3">
        <w:rPr>
          <w:rFonts w:ascii="Arial" w:hAnsi="Arial" w:cs="Arial"/>
          <w:sz w:val="24"/>
          <w:szCs w:val="24"/>
        </w:rPr>
        <w:t xml:space="preserve"> </w:t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Pr="008E2CE3">
        <w:rPr>
          <w:rFonts w:ascii="Arial" w:hAnsi="Arial" w:cs="Arial"/>
          <w:sz w:val="24"/>
          <w:szCs w:val="24"/>
        </w:rPr>
        <w:tab/>
      </w:r>
      <w:r w:rsidR="008E2CE3" w:rsidRPr="008E2CE3">
        <w:rPr>
          <w:rFonts w:ascii="Arial" w:hAnsi="Arial" w:cs="Arial"/>
          <w:sz w:val="24"/>
          <w:szCs w:val="24"/>
        </w:rPr>
        <w:t>S</w:t>
      </w:r>
      <w:r w:rsidRPr="008E2CE3">
        <w:rPr>
          <w:rFonts w:ascii="Arial" w:hAnsi="Arial" w:cs="Arial"/>
          <w:sz w:val="24"/>
          <w:szCs w:val="24"/>
        </w:rPr>
        <w:t>esión</w:t>
      </w:r>
      <w:r w:rsidR="008E2CE3">
        <w:rPr>
          <w:rFonts w:ascii="Arial" w:hAnsi="Arial" w:cs="Arial"/>
          <w:sz w:val="24"/>
          <w:szCs w:val="24"/>
        </w:rPr>
        <w:t xml:space="preserve"> </w:t>
      </w:r>
      <w:r w:rsidRPr="008E2CE3">
        <w:rPr>
          <w:rFonts w:ascii="Arial" w:hAnsi="Arial" w:cs="Arial"/>
          <w:sz w:val="24"/>
          <w:szCs w:val="24"/>
        </w:rPr>
        <w:t>0</w:t>
      </w:r>
      <w:r w:rsidR="00AE616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14:paraId="1E6DE501" w14:textId="070BD252" w:rsidR="00E409E9" w:rsidRDefault="00F372E8" w:rsidP="003B6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6F26FA">
        <w:rPr>
          <w:sz w:val="24"/>
          <w:szCs w:val="24"/>
        </w:rPr>
        <w:tab/>
      </w:r>
    </w:p>
    <w:p w14:paraId="6BBC581F" w14:textId="77777777" w:rsidR="00957B51" w:rsidRPr="00957B51" w:rsidRDefault="00957B51" w:rsidP="003B6991">
      <w:pPr>
        <w:rPr>
          <w:sz w:val="24"/>
          <w:szCs w:val="24"/>
        </w:rPr>
      </w:pPr>
    </w:p>
    <w:p w14:paraId="338D9287" w14:textId="77777777" w:rsidR="00957B51" w:rsidRPr="00957B51" w:rsidRDefault="00957B51" w:rsidP="003B6991">
      <w:pPr>
        <w:rPr>
          <w:sz w:val="24"/>
          <w:szCs w:val="24"/>
        </w:rPr>
        <w:sectPr w:rsidR="00957B51" w:rsidRPr="00957B51" w:rsidSect="005F66C0">
          <w:type w:val="continuous"/>
          <w:pgSz w:w="11906" w:h="16838"/>
          <w:pgMar w:top="1417" w:right="1701" w:bottom="1417" w:left="1701" w:header="709" w:footer="709" w:gutter="0"/>
          <w:cols w:num="2" w:space="708"/>
          <w:docGrid w:linePitch="360"/>
        </w:sectPr>
      </w:pPr>
    </w:p>
    <w:p w14:paraId="1E6DE502" w14:textId="339FD48A" w:rsidR="002E5112" w:rsidRDefault="003B6991" w:rsidP="002E5112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         </w:t>
      </w:r>
      <w:r w:rsidR="002E5112" w:rsidRPr="008E2CE3">
        <w:rPr>
          <w:rFonts w:eastAsiaTheme="minorHAnsi"/>
          <w:b/>
          <w:sz w:val="28"/>
          <w:szCs w:val="24"/>
          <w:lang w:eastAsia="en-US"/>
        </w:rPr>
        <w:t xml:space="preserve">EJERCICIOS </w:t>
      </w:r>
      <w:r w:rsidR="00957B51" w:rsidRPr="008E2CE3">
        <w:rPr>
          <w:rFonts w:eastAsiaTheme="minorHAnsi"/>
          <w:b/>
          <w:sz w:val="28"/>
          <w:szCs w:val="24"/>
          <w:lang w:eastAsia="en-US"/>
        </w:rPr>
        <w:t>EXPLICATIVOS</w:t>
      </w:r>
    </w:p>
    <w:p w14:paraId="1C062AAC" w14:textId="77777777" w:rsidR="00957B51" w:rsidRPr="00524828" w:rsidRDefault="00957B51" w:rsidP="002E511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14:paraId="5F0DA623" w14:textId="77777777" w:rsidR="00C1084E" w:rsidRPr="008E2CE3" w:rsidRDefault="000241E4" w:rsidP="00C1084E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Calcula la ecuación y todos los elementos de la hipérbola que tiene sus vértices en los puntos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</w:rPr>
          <m:t>V (1,4)</m:t>
        </m:r>
      </m:oMath>
      <w:r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y </w:t>
      </w:r>
      <m:oMath>
        <m:r>
          <w:rPr>
            <w:rFonts w:ascii="Cambria Math" w:eastAsiaTheme="minorEastAsia" w:hAnsi="Cambria Math" w:cs="Arial"/>
            <w:color w:val="000000" w:themeColor="text1"/>
            <w:kern w:val="24"/>
          </w:rPr>
          <m:t>V’(-5,4)</m:t>
        </m:r>
      </m:oMath>
      <w:r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y la longitud de su eje conjugado es igual a 8 unidades.</w:t>
      </w:r>
    </w:p>
    <w:p w14:paraId="0E1E99A9" w14:textId="77777777" w:rsidR="00C1084E" w:rsidRDefault="00C1084E" w:rsidP="00C1084E">
      <w:pPr>
        <w:pStyle w:val="NormalWeb"/>
        <w:spacing w:before="0" w:beforeAutospacing="0" w:after="0" w:afterAutospacing="0"/>
        <w:ind w:left="426"/>
        <w:jc w:val="both"/>
        <w:rPr>
          <w:rFonts w:eastAsiaTheme="minorEastAsia"/>
          <w:color w:val="000000" w:themeColor="text1"/>
          <w:kern w:val="24"/>
          <w:lang w:val="es-ES"/>
        </w:rPr>
      </w:pPr>
    </w:p>
    <w:p w14:paraId="46F9B040" w14:textId="77777777" w:rsidR="00C1084E" w:rsidRDefault="00C1084E" w:rsidP="00C1084E">
      <w:pPr>
        <w:pStyle w:val="NormalWeb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14:paraId="7C4A6EF0" w14:textId="77777777" w:rsidR="00033D5B" w:rsidRPr="00C1084E" w:rsidRDefault="00033D5B" w:rsidP="00C1084E">
      <w:pPr>
        <w:pStyle w:val="NormalWeb"/>
        <w:spacing w:before="0" w:beforeAutospacing="0" w:after="0" w:afterAutospacing="0"/>
        <w:ind w:left="426"/>
        <w:jc w:val="both"/>
        <w:rPr>
          <w:rFonts w:eastAsiaTheme="minorHAnsi"/>
          <w:lang w:eastAsia="en-US"/>
        </w:rPr>
      </w:pPr>
    </w:p>
    <w:p w14:paraId="7C5141A3" w14:textId="0E0BE841" w:rsidR="00C1084E" w:rsidRPr="008E2CE3" w:rsidRDefault="00E46875" w:rsidP="00C1084E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>Calcula</w:t>
      </w:r>
      <w:r w:rsidR="00C1084E"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 xml:space="preserve"> la ecuación y todos los elementos de la hipérbola vertical cuyo eje transverso mide 16 unidades y su eje conjugado mide 12 unidades, y tiene su centro en el punto </w:t>
      </w:r>
      <w:proofErr w:type="gramStart"/>
      <w:r w:rsidR="00C1084E" w:rsidRPr="008E2CE3">
        <w:rPr>
          <w:rFonts w:ascii="Arial" w:eastAsiaTheme="minorEastAsia" w:hAnsi="Arial" w:cs="Arial"/>
          <w:i/>
          <w:iCs/>
          <w:color w:val="000000" w:themeColor="text1"/>
          <w:kern w:val="24"/>
          <w:lang w:val="es-ES"/>
        </w:rPr>
        <w:t>C</w:t>
      </w:r>
      <w:r w:rsidR="00C1084E"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>(</w:t>
      </w:r>
      <w:proofErr w:type="gramEnd"/>
      <w:r w:rsidR="00C1084E" w:rsidRPr="008E2CE3">
        <w:rPr>
          <w:rFonts w:ascii="Arial" w:eastAsiaTheme="minorEastAsia" w:hAnsi="Arial" w:cs="Arial"/>
          <w:color w:val="000000" w:themeColor="text1"/>
          <w:kern w:val="24"/>
          <w:lang w:val="es-ES"/>
        </w:rPr>
        <w:t>-1,7).</w:t>
      </w:r>
    </w:p>
    <w:p w14:paraId="0D48929F" w14:textId="7E86A2C0" w:rsidR="007C733E" w:rsidRPr="00524828" w:rsidRDefault="007C733E" w:rsidP="00524828">
      <w:pPr>
        <w:pStyle w:val="NormalWeb"/>
        <w:spacing w:before="0" w:beforeAutospacing="0" w:after="0" w:afterAutospacing="0"/>
        <w:ind w:left="14"/>
        <w:jc w:val="both"/>
      </w:pPr>
    </w:p>
    <w:p w14:paraId="279250D9" w14:textId="77777777" w:rsidR="007C733E" w:rsidRPr="00524828" w:rsidRDefault="007C733E" w:rsidP="007C733E">
      <w:pPr>
        <w:pStyle w:val="NormalWeb"/>
        <w:spacing w:before="0" w:beforeAutospacing="0" w:after="0" w:afterAutospacing="0"/>
        <w:ind w:left="14"/>
        <w:jc w:val="both"/>
      </w:pPr>
    </w:p>
    <w:p w14:paraId="1E6DE503" w14:textId="1A3923F2" w:rsidR="00785DB0" w:rsidRPr="00524828" w:rsidRDefault="007C733E" w:rsidP="00033D5B">
      <w:pPr>
        <w:ind w:firstLine="426"/>
        <w:jc w:val="both"/>
        <w:rPr>
          <w:rFonts w:eastAsiaTheme="minorHAnsi"/>
          <w:b/>
          <w:sz w:val="24"/>
          <w:szCs w:val="24"/>
          <w:lang w:val="es-PE" w:eastAsia="en-US"/>
        </w:rPr>
      </w:pPr>
      <w:r w:rsidRPr="00524828">
        <w:rPr>
          <w:rFonts w:eastAsiaTheme="minorHAnsi"/>
          <w:b/>
          <w:sz w:val="24"/>
          <w:szCs w:val="24"/>
          <w:lang w:val="es-PE" w:eastAsia="en-US"/>
        </w:rPr>
        <w:t>EJERCICIOS PROPUESTOS</w:t>
      </w:r>
    </w:p>
    <w:p w14:paraId="33346E86" w14:textId="77777777" w:rsidR="007C733E" w:rsidRDefault="007C733E" w:rsidP="008346DC">
      <w:pPr>
        <w:jc w:val="both"/>
        <w:rPr>
          <w:rFonts w:eastAsiaTheme="minorHAnsi"/>
          <w:b/>
          <w:sz w:val="24"/>
          <w:szCs w:val="24"/>
          <w:lang w:val="es-PE" w:eastAsia="en-US"/>
        </w:rPr>
      </w:pPr>
    </w:p>
    <w:p w14:paraId="6111B5A5" w14:textId="77777777" w:rsidR="00D35552" w:rsidRPr="007C733E" w:rsidRDefault="00D35552" w:rsidP="008346DC">
      <w:pPr>
        <w:jc w:val="both"/>
        <w:rPr>
          <w:rFonts w:eastAsiaTheme="minorHAnsi"/>
          <w:b/>
          <w:sz w:val="24"/>
          <w:szCs w:val="24"/>
          <w:lang w:val="es-PE" w:eastAsia="en-US"/>
        </w:rPr>
      </w:pPr>
    </w:p>
    <w:p w14:paraId="28B5B62F" w14:textId="771CEDCE" w:rsidR="00C1084E" w:rsidRPr="00C1084E" w:rsidRDefault="00C1084E" w:rsidP="003B7732">
      <w:pPr>
        <w:pStyle w:val="Default"/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C1084E">
        <w:rPr>
          <w:rFonts w:ascii="Arial" w:hAnsi="Arial" w:cs="Arial"/>
        </w:rPr>
        <w:t xml:space="preserve">Calcule la ecuación de la Hipérbola, cuyo foco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-3;6</m:t>
            </m:r>
          </m:e>
        </m:d>
      </m:oMath>
      <w:r w:rsidRPr="00C1084E">
        <w:rPr>
          <w:rFonts w:ascii="Arial" w:eastAsiaTheme="minorEastAsia" w:hAnsi="Arial" w:cs="Arial"/>
        </w:rPr>
        <w:t xml:space="preserve">, vértice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-3;4</m:t>
            </m:r>
          </m:e>
        </m:d>
      </m:oMath>
      <w:r w:rsidRPr="00C1084E">
        <w:rPr>
          <w:rFonts w:ascii="Arial" w:eastAsiaTheme="minorEastAsia" w:hAnsi="Arial" w:cs="Arial"/>
        </w:rPr>
        <w:t xml:space="preserve"> y centro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-3;-2</m:t>
            </m:r>
          </m:e>
        </m:d>
      </m:oMath>
      <w:r w:rsidRPr="00C1084E">
        <w:rPr>
          <w:rFonts w:ascii="Arial" w:eastAsiaTheme="minorEastAsia" w:hAnsi="Arial" w:cs="Arial"/>
        </w:rPr>
        <w:t>.</w:t>
      </w:r>
    </w:p>
    <w:p w14:paraId="268F26D3" w14:textId="73EB6881" w:rsidR="003B6991" w:rsidRPr="00C1084E" w:rsidRDefault="003B6991" w:rsidP="0020772F">
      <w:pPr>
        <w:pStyle w:val="Default"/>
        <w:ind w:left="426" w:hanging="426"/>
        <w:rPr>
          <w:sz w:val="23"/>
          <w:szCs w:val="23"/>
          <w:lang w:val="es-ES"/>
        </w:rPr>
      </w:pPr>
    </w:p>
    <w:p w14:paraId="5CD13196" w14:textId="77777777" w:rsidR="003B6991" w:rsidRDefault="003B6991" w:rsidP="0020772F">
      <w:pPr>
        <w:pStyle w:val="Default"/>
        <w:ind w:left="426" w:hanging="426"/>
        <w:rPr>
          <w:sz w:val="23"/>
          <w:szCs w:val="23"/>
        </w:rPr>
      </w:pPr>
    </w:p>
    <w:p w14:paraId="082663AF" w14:textId="77777777" w:rsidR="00F40449" w:rsidRPr="00F40449" w:rsidRDefault="0020772F" w:rsidP="003B7732">
      <w:pPr>
        <w:pStyle w:val="Default"/>
        <w:numPr>
          <w:ilvl w:val="0"/>
          <w:numId w:val="3"/>
        </w:numPr>
        <w:ind w:left="426" w:hanging="426"/>
        <w:jc w:val="both"/>
        <w:rPr>
          <w:sz w:val="23"/>
          <w:szCs w:val="23"/>
        </w:rPr>
      </w:pPr>
      <w:r w:rsidRPr="0020772F">
        <w:rPr>
          <w:rFonts w:ascii="Arial" w:hAnsi="Arial" w:cs="Arial"/>
          <w:lang w:val="es-ES"/>
        </w:rPr>
        <w:t>Determine los vértices, focos, las asíntotas y la gráfica de la hipérbola cuya ecuación canónica es:</w:t>
      </w:r>
    </w:p>
    <w:p w14:paraId="7B0FD4C1" w14:textId="43CAE7B9" w:rsidR="003B6991" w:rsidRPr="00F40449" w:rsidRDefault="0020772F" w:rsidP="00F40449">
      <w:pPr>
        <w:pStyle w:val="Default"/>
        <w:ind w:left="426"/>
        <w:jc w:val="both"/>
        <w:rPr>
          <w:sz w:val="32"/>
          <w:szCs w:val="23"/>
        </w:rPr>
      </w:pPr>
      <w:r w:rsidRPr="00F40449">
        <w:rPr>
          <w:rFonts w:ascii="Arial" w:hAnsi="Arial" w:cs="Arial"/>
          <w:sz w:val="36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lang w:val="es-ES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6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  <w:lang w:val="es-ES"/>
              </w:rPr>
              <m:t>16</m:t>
            </m:r>
          </m:den>
        </m:f>
        <m:r>
          <w:rPr>
            <w:rFonts w:ascii="Cambria Math" w:hAnsi="Cambria Math" w:cs="Arial"/>
            <w:sz w:val="36"/>
            <w:lang w:val="es-ES"/>
          </w:rPr>
          <m:t>-</m:t>
        </m:r>
        <m:f>
          <m:fPr>
            <m:ctrlPr>
              <w:rPr>
                <w:rFonts w:ascii="Cambria Math" w:hAnsi="Cambria Math" w:cs="Arial"/>
                <w:i/>
                <w:sz w:val="36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lang w:val="es-ES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lang w:val="es-E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6"/>
                    <w:lang w:val="es-E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36"/>
                <w:lang w:val="es-ES"/>
              </w:rPr>
              <m:t>36</m:t>
            </m:r>
          </m:den>
        </m:f>
        <m:r>
          <w:rPr>
            <w:rFonts w:ascii="Cambria Math" w:hAnsi="Cambria Math" w:cs="Arial"/>
            <w:sz w:val="36"/>
            <w:lang w:val="es-ES"/>
          </w:rPr>
          <m:t>=1</m:t>
        </m:r>
      </m:oMath>
    </w:p>
    <w:p w14:paraId="2BDBF425" w14:textId="77777777" w:rsidR="00C1084E" w:rsidRDefault="00C1084E" w:rsidP="0020772F">
      <w:pPr>
        <w:pStyle w:val="Default"/>
        <w:ind w:left="426" w:hanging="426"/>
        <w:rPr>
          <w:sz w:val="23"/>
          <w:szCs w:val="23"/>
        </w:rPr>
      </w:pPr>
    </w:p>
    <w:p w14:paraId="4C0D8600" w14:textId="77777777" w:rsidR="008E2CE3" w:rsidRDefault="008E2CE3" w:rsidP="0020772F">
      <w:pPr>
        <w:pStyle w:val="Default"/>
        <w:ind w:left="426" w:hanging="426"/>
        <w:rPr>
          <w:sz w:val="23"/>
          <w:szCs w:val="23"/>
        </w:rPr>
      </w:pPr>
    </w:p>
    <w:p w14:paraId="1F0F6072" w14:textId="67C5FE68" w:rsidR="003B6991" w:rsidRDefault="00E813A3" w:rsidP="00E813A3">
      <w:pPr>
        <w:pStyle w:val="Default"/>
        <w:numPr>
          <w:ilvl w:val="0"/>
          <w:numId w:val="3"/>
        </w:numPr>
        <w:ind w:left="426" w:hanging="426"/>
        <w:jc w:val="both"/>
      </w:pPr>
      <w:r w:rsidRPr="00E813A3">
        <w:rPr>
          <w:rFonts w:ascii="Arial" w:hAnsi="Arial" w:cs="Arial"/>
          <w:lang w:val="es-ES"/>
        </w:rPr>
        <w:t xml:space="preserve">Los vértices de una hipérbola son los puntos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V</m:t>
            </m:r>
          </m:e>
          <m:sub>
            <m:r>
              <w:rPr>
                <w:rFonts w:ascii="Cambria Math" w:hAnsi="Cambria Math" w:cs="Arial"/>
                <w:lang w:val="es-ES"/>
              </w:rPr>
              <m:t>1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2;0</m:t>
            </m:r>
          </m:e>
        </m:d>
      </m:oMath>
      <w:r w:rsidRPr="00E813A3">
        <w:rPr>
          <w:rFonts w:ascii="Arial" w:eastAsiaTheme="minorEastAsia" w:hAnsi="Arial" w:cs="Arial"/>
          <w:lang w:val="es-ES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V</m:t>
            </m:r>
          </m:e>
          <m:sub>
            <m:r>
              <w:rPr>
                <w:rFonts w:ascii="Cambria Math" w:hAnsi="Cambria Math" w:cs="Arial"/>
                <w:lang w:val="es-ES"/>
              </w:rPr>
              <m:t>2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-2;0</m:t>
            </m:r>
          </m:e>
        </m:d>
      </m:oMath>
      <w:r w:rsidRPr="00E813A3">
        <w:rPr>
          <w:rFonts w:ascii="Arial" w:eastAsiaTheme="minorEastAsia" w:hAnsi="Arial" w:cs="Arial"/>
          <w:lang w:val="es-ES"/>
        </w:rPr>
        <w:t xml:space="preserve"> y sus focos son los puntos 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F</m:t>
            </m:r>
          </m:e>
          <m:sub>
            <m:r>
              <w:rPr>
                <w:rFonts w:ascii="Cambria Math" w:hAnsi="Cambria Math" w:cs="Arial"/>
                <w:lang w:val="es-ES"/>
              </w:rPr>
              <m:t>1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3;0</m:t>
            </m:r>
          </m:e>
        </m:d>
      </m:oMath>
      <w:proofErr w:type="gramStart"/>
      <w:r w:rsidRPr="00E813A3">
        <w:rPr>
          <w:rFonts w:ascii="Arial" w:eastAsiaTheme="minorEastAsia" w:hAnsi="Arial" w:cs="Arial"/>
          <w:lang w:val="es-ES"/>
        </w:rPr>
        <w:t>,</w:t>
      </w:r>
      <w:r>
        <w:rPr>
          <w:rFonts w:ascii="Arial" w:eastAsiaTheme="minorEastAsia" w:hAnsi="Arial" w:cs="Arial"/>
          <w:lang w:val="es-ES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lang w:val="es-ES"/>
              </w:rPr>
            </m:ctrlPr>
          </m:sSubPr>
          <m:e>
            <m:r>
              <w:rPr>
                <w:rFonts w:ascii="Cambria Math" w:hAnsi="Cambria Math" w:cs="Arial"/>
                <w:lang w:val="es-ES"/>
              </w:rPr>
              <m:t>F</m:t>
            </m:r>
          </m:e>
          <m:sub>
            <m:r>
              <w:rPr>
                <w:rFonts w:ascii="Cambria Math" w:hAnsi="Cambria Math" w:cs="Arial"/>
                <w:lang w:val="es-ES"/>
              </w:rPr>
              <m:t>2</m:t>
            </m:r>
          </m:sub>
        </m:sSub>
        <m:r>
          <w:rPr>
            <w:rFonts w:ascii="Cambria Math" w:hAnsi="Cambria Math" w:cs="Arial"/>
            <w:lang w:val="es-ES"/>
          </w:rPr>
          <m:t>=</m:t>
        </m:r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-3;0</m:t>
            </m:r>
          </m:e>
        </m:d>
      </m:oMath>
      <w:r w:rsidRPr="00E813A3">
        <w:rPr>
          <w:rFonts w:ascii="Arial" w:eastAsiaTheme="minorEastAsia" w:hAnsi="Arial" w:cs="Arial"/>
          <w:lang w:val="es-ES"/>
        </w:rPr>
        <w:t>.</w:t>
      </w:r>
      <w:proofErr w:type="gramEnd"/>
      <w:r w:rsidRPr="00E813A3">
        <w:rPr>
          <w:rFonts w:ascii="Arial" w:eastAsiaTheme="minorEastAsia" w:hAnsi="Arial" w:cs="Arial"/>
          <w:lang w:val="es-ES"/>
        </w:rPr>
        <w:t xml:space="preserve"> Hallar su ecuación y su excentricidad.</w:t>
      </w:r>
    </w:p>
    <w:p w14:paraId="45BAB57A" w14:textId="77777777" w:rsidR="00E813A3" w:rsidRDefault="00E813A3" w:rsidP="0020772F">
      <w:pPr>
        <w:pStyle w:val="Default"/>
        <w:ind w:left="426" w:hanging="426"/>
      </w:pPr>
    </w:p>
    <w:p w14:paraId="26D0F3F2" w14:textId="77777777" w:rsidR="00E813A3" w:rsidRPr="00524828" w:rsidRDefault="00E813A3" w:rsidP="0020772F">
      <w:pPr>
        <w:pStyle w:val="Default"/>
        <w:ind w:left="426" w:hanging="426"/>
      </w:pPr>
    </w:p>
    <w:p w14:paraId="5DDFCA6F" w14:textId="43670467" w:rsidR="00E813A3" w:rsidRPr="00E813A3" w:rsidRDefault="00E813A3" w:rsidP="00E813A3">
      <w:pPr>
        <w:pStyle w:val="Default"/>
        <w:numPr>
          <w:ilvl w:val="0"/>
          <w:numId w:val="3"/>
        </w:numPr>
        <w:ind w:left="426" w:hanging="426"/>
        <w:jc w:val="both"/>
      </w:pPr>
      <w:r w:rsidRPr="00E813A3">
        <w:rPr>
          <w:rFonts w:ascii="Arial" w:hAnsi="Arial" w:cs="Arial"/>
        </w:rPr>
        <w:lastRenderedPageBreak/>
        <w:t xml:space="preserve">Determina el centro, el centro, los vértices y los focos de la hipérbola </w:t>
      </w:r>
    </w:p>
    <w:p w14:paraId="6D65FA7C" w14:textId="77777777" w:rsidR="00E813A3" w:rsidRPr="00E921B2" w:rsidRDefault="00E813A3" w:rsidP="00E813A3">
      <w:pPr>
        <w:pStyle w:val="Prrafodelista"/>
        <w:ind w:left="426"/>
        <w:rPr>
          <w:rFonts w:ascii="Arial" w:hAnsi="Arial" w:cs="Arial"/>
          <w:sz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5"/>
                <w:szCs w:val="25"/>
              </w:rPr>
            </m:ctrlPr>
          </m:sSupPr>
          <m:e>
            <m:r>
              <w:rPr>
                <w:rFonts w:ascii="Cambria Math" w:hAnsi="Cambria Math" w:cs="Arial"/>
                <w:sz w:val="25"/>
                <w:szCs w:val="25"/>
              </w:rPr>
              <m:t>16x</m:t>
            </m:r>
          </m:e>
          <m:sup>
            <m:r>
              <w:rPr>
                <w:rFonts w:ascii="Cambria Math" w:hAnsi="Cambria Math" w:cs="Arial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 w:cs="Arial"/>
            <w:sz w:val="25"/>
            <w:szCs w:val="25"/>
          </w:rPr>
          <m:t>-192x-</m:t>
        </m:r>
        <m:sSup>
          <m:sSupPr>
            <m:ctrlPr>
              <w:rPr>
                <w:rFonts w:ascii="Cambria Math" w:hAnsi="Cambria Math" w:cs="Arial"/>
                <w:i/>
                <w:sz w:val="25"/>
                <w:szCs w:val="25"/>
              </w:rPr>
            </m:ctrlPr>
          </m:sSupPr>
          <m:e>
            <m:r>
              <w:rPr>
                <w:rFonts w:ascii="Cambria Math" w:hAnsi="Cambria Math" w:cs="Arial"/>
                <w:sz w:val="25"/>
                <w:szCs w:val="25"/>
              </w:rPr>
              <m:t>4y</m:t>
            </m:r>
          </m:e>
          <m:sup>
            <m:r>
              <w:rPr>
                <w:rFonts w:ascii="Cambria Math" w:hAnsi="Cambria Math" w:cs="Arial"/>
                <w:sz w:val="25"/>
                <w:szCs w:val="25"/>
              </w:rPr>
              <m:t>2</m:t>
            </m:r>
          </m:sup>
        </m:sSup>
        <m:r>
          <w:rPr>
            <w:rFonts w:ascii="Cambria Math" w:hAnsi="Cambria Math" w:cs="Arial"/>
            <w:sz w:val="25"/>
            <w:szCs w:val="25"/>
          </w:rPr>
          <m:t>-32y+448=0</m:t>
        </m:r>
      </m:oMath>
      <w:r>
        <w:rPr>
          <w:rFonts w:ascii="Arial" w:eastAsiaTheme="minorEastAsia" w:hAnsi="Arial" w:cs="Arial"/>
          <w:sz w:val="24"/>
        </w:rPr>
        <w:t>.</w:t>
      </w:r>
    </w:p>
    <w:p w14:paraId="58FB4341" w14:textId="77777777" w:rsidR="00E813A3" w:rsidRPr="004769EB" w:rsidRDefault="00E813A3" w:rsidP="00E813A3">
      <w:pPr>
        <w:pStyle w:val="Default"/>
        <w:ind w:left="426"/>
        <w:jc w:val="both"/>
        <w:rPr>
          <w:sz w:val="20"/>
        </w:rPr>
      </w:pPr>
    </w:p>
    <w:p w14:paraId="451B2A44" w14:textId="77777777" w:rsidR="003B6991" w:rsidRPr="004769EB" w:rsidRDefault="003B6991" w:rsidP="0020772F">
      <w:pPr>
        <w:pStyle w:val="Default"/>
        <w:ind w:left="426" w:hanging="426"/>
        <w:rPr>
          <w:sz w:val="20"/>
          <w:lang w:val="en-US"/>
        </w:rPr>
      </w:pPr>
    </w:p>
    <w:p w14:paraId="139166A1" w14:textId="77777777" w:rsidR="00C92766" w:rsidRPr="00C92766" w:rsidRDefault="00C92766" w:rsidP="00C92766">
      <w:pPr>
        <w:pStyle w:val="Default"/>
        <w:numPr>
          <w:ilvl w:val="0"/>
          <w:numId w:val="3"/>
        </w:numPr>
        <w:ind w:left="426" w:hanging="426"/>
        <w:jc w:val="both"/>
      </w:pPr>
      <w:r w:rsidRPr="00C92766">
        <w:rPr>
          <w:rFonts w:ascii="Arial" w:hAnsi="Arial" w:cs="Arial"/>
          <w:lang w:val="es-ES"/>
        </w:rPr>
        <w:t>Halla el centro, vértices, foco y la ecuación de las asíntotas de la hipérbola cuya ecuación se define:</w:t>
      </w:r>
    </w:p>
    <w:p w14:paraId="46756C39" w14:textId="423865EA" w:rsidR="00C92766" w:rsidRPr="00524828" w:rsidRDefault="00C92766" w:rsidP="00C92766">
      <w:pPr>
        <w:pStyle w:val="Default"/>
        <w:ind w:left="426"/>
        <w:jc w:val="both"/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25x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-150x-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9y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+72y=81</m:t>
        </m:r>
      </m:oMath>
      <w:r w:rsidRPr="00C92766">
        <w:rPr>
          <w:rFonts w:ascii="Arial" w:eastAsiaTheme="minorEastAsia" w:hAnsi="Arial" w:cs="Arial"/>
          <w:lang w:val="es-ES"/>
        </w:rPr>
        <w:t>.</w:t>
      </w:r>
    </w:p>
    <w:p w14:paraId="02191BC7" w14:textId="77777777" w:rsidR="003B6991" w:rsidRPr="004769EB" w:rsidRDefault="003B6991" w:rsidP="0020772F">
      <w:pPr>
        <w:pStyle w:val="Default"/>
        <w:ind w:left="426" w:hanging="426"/>
        <w:jc w:val="both"/>
        <w:rPr>
          <w:sz w:val="20"/>
        </w:rPr>
      </w:pPr>
    </w:p>
    <w:p w14:paraId="55BA8FE2" w14:textId="77777777" w:rsidR="004769EB" w:rsidRPr="004769EB" w:rsidRDefault="004769EB" w:rsidP="0020772F">
      <w:pPr>
        <w:pStyle w:val="Default"/>
        <w:ind w:left="426" w:hanging="426"/>
        <w:jc w:val="both"/>
        <w:rPr>
          <w:sz w:val="20"/>
        </w:rPr>
      </w:pPr>
    </w:p>
    <w:p w14:paraId="47D131B9" w14:textId="53AA1C70" w:rsidR="00804F23" w:rsidRPr="00804F23" w:rsidRDefault="00804F23" w:rsidP="00804F23">
      <w:pPr>
        <w:pStyle w:val="Default"/>
        <w:numPr>
          <w:ilvl w:val="0"/>
          <w:numId w:val="3"/>
        </w:numPr>
        <w:ind w:left="426" w:hanging="426"/>
        <w:jc w:val="both"/>
        <w:rPr>
          <w:sz w:val="28"/>
        </w:rPr>
      </w:pPr>
      <w:r w:rsidRPr="00804F23">
        <w:rPr>
          <w:rFonts w:ascii="Arial" w:hAnsi="Arial" w:cs="Arial"/>
          <w:lang w:val="es-ES"/>
        </w:rPr>
        <w:t xml:space="preserve">Hallar las coordenadas de los focos, vértices y la ecuación de las directrices correspondientes de la Hipérbola 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3x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=12</m:t>
        </m:r>
      </m:oMath>
      <w:r w:rsidRPr="00804F23">
        <w:rPr>
          <w:rFonts w:ascii="Arial" w:eastAsiaTheme="minorEastAsia" w:hAnsi="Arial" w:cs="Arial"/>
          <w:sz w:val="28"/>
          <w:lang w:val="es-ES"/>
        </w:rPr>
        <w:t>.</w:t>
      </w:r>
    </w:p>
    <w:p w14:paraId="1E7B4A2C" w14:textId="77777777" w:rsidR="003B6991" w:rsidRPr="004769EB" w:rsidRDefault="003B6991" w:rsidP="0020772F">
      <w:pPr>
        <w:pStyle w:val="Default"/>
        <w:ind w:left="426" w:hanging="426"/>
        <w:jc w:val="both"/>
        <w:rPr>
          <w:sz w:val="20"/>
        </w:rPr>
      </w:pPr>
    </w:p>
    <w:p w14:paraId="7E2163FE" w14:textId="77777777" w:rsidR="00E46875" w:rsidRPr="004769EB" w:rsidRDefault="00E46875" w:rsidP="0020772F">
      <w:pPr>
        <w:pStyle w:val="Default"/>
        <w:ind w:left="426" w:hanging="426"/>
        <w:jc w:val="both"/>
        <w:rPr>
          <w:sz w:val="20"/>
        </w:rPr>
      </w:pPr>
    </w:p>
    <w:p w14:paraId="72758216" w14:textId="77777777" w:rsidR="00821CD8" w:rsidRPr="00821CD8" w:rsidRDefault="00F27F82" w:rsidP="007A22EB">
      <w:pPr>
        <w:pStyle w:val="Default"/>
        <w:numPr>
          <w:ilvl w:val="0"/>
          <w:numId w:val="3"/>
        </w:numPr>
        <w:ind w:left="426" w:hanging="426"/>
        <w:jc w:val="both"/>
      </w:pPr>
      <w:r w:rsidRPr="00754176">
        <w:rPr>
          <w:rFonts w:ascii="Arial" w:hAnsi="Arial" w:cs="Arial"/>
        </w:rPr>
        <w:t xml:space="preserve">Hallar los puntos </w:t>
      </w:r>
      <w:r w:rsidR="006C5694">
        <w:rPr>
          <w:rFonts w:ascii="Arial" w:hAnsi="Arial" w:cs="Arial"/>
        </w:rPr>
        <w:t xml:space="preserve">de intersección </w:t>
      </w:r>
      <w:r w:rsidRPr="00754176">
        <w:rPr>
          <w:rFonts w:ascii="Arial" w:hAnsi="Arial" w:cs="Arial"/>
        </w:rPr>
        <w:t>de la recta</w:t>
      </w:r>
      <w:r w:rsidR="00821CD8">
        <w:t xml:space="preserve"> </w:t>
      </w:r>
      <m:oMath>
        <m:r>
          <w:rPr>
            <w:rFonts w:ascii="Cambria Math" w:hAnsi="Cambria Math" w:cs="Arial"/>
            <w:sz w:val="28"/>
          </w:rPr>
          <m:t>2x</m:t>
        </m:r>
        <m:r>
          <w:rPr>
            <w:rFonts w:ascii="Cambria Math" w:hAnsi="Cambria Math" w:cs="Arial"/>
            <w:sz w:val="28"/>
            <w:lang w:val="es-ES"/>
          </w:rPr>
          <m:t>-9</m:t>
        </m:r>
        <m:r>
          <w:rPr>
            <w:rFonts w:ascii="Cambria Math" w:hAnsi="Cambria Math" w:cs="Arial"/>
            <w:sz w:val="28"/>
            <w:lang w:val="es-ES"/>
          </w:rPr>
          <m:t>y</m:t>
        </m:r>
        <m:r>
          <w:rPr>
            <w:rFonts w:ascii="Cambria Math" w:hAnsi="Cambria Math" w:cs="Arial"/>
            <w:sz w:val="28"/>
          </w:rPr>
          <m:t>+</m:t>
        </m:r>
        <m:r>
          <w:rPr>
            <w:rFonts w:ascii="Cambria Math" w:hAnsi="Cambria Math" w:cs="Arial"/>
            <w:sz w:val="28"/>
          </w:rPr>
          <m:t>12</m:t>
        </m:r>
        <m:r>
          <w:rPr>
            <w:rFonts w:ascii="Cambria Math" w:hAnsi="Cambria Math" w:cs="Arial"/>
            <w:sz w:val="28"/>
            <w:lang w:val="es-ES"/>
          </w:rPr>
          <m:t>=</m:t>
        </m:r>
        <m:r>
          <w:rPr>
            <w:rFonts w:ascii="Cambria Math" w:hAnsi="Cambria Math" w:cs="Arial"/>
            <w:sz w:val="28"/>
          </w:rPr>
          <m:t>0</m:t>
        </m:r>
      </m:oMath>
      <w:r w:rsidR="00754176">
        <w:rPr>
          <w:rFonts w:eastAsiaTheme="minorEastAsia"/>
          <w:sz w:val="28"/>
        </w:rPr>
        <w:t xml:space="preserve"> con las asíntotas de la hipérbola.</w:t>
      </w:r>
    </w:p>
    <w:p w14:paraId="7848B9CC" w14:textId="78CFBA8C" w:rsidR="00F27F82" w:rsidRPr="00E46875" w:rsidRDefault="00821CD8" w:rsidP="00821CD8">
      <w:pPr>
        <w:pStyle w:val="Default"/>
        <w:ind w:left="426"/>
        <w:jc w:val="both"/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4</m:t>
            </m:r>
            <m:r>
              <w:rPr>
                <w:rFonts w:ascii="Cambria Math" w:hAnsi="Cambria Math" w:cs="Arial"/>
                <w:sz w:val="28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9y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=11</m:t>
        </m:r>
      </m:oMath>
      <w:r>
        <w:rPr>
          <w:rFonts w:eastAsiaTheme="minorEastAsia"/>
          <w:sz w:val="28"/>
        </w:rPr>
        <w:t>.</w:t>
      </w:r>
    </w:p>
    <w:p w14:paraId="559CDEEF" w14:textId="77777777" w:rsidR="00E46875" w:rsidRDefault="00E46875" w:rsidP="00E46875">
      <w:pPr>
        <w:pStyle w:val="Prrafodelista"/>
      </w:pPr>
    </w:p>
    <w:p w14:paraId="190CC837" w14:textId="77777777" w:rsidR="00F27F82" w:rsidRPr="00754176" w:rsidRDefault="00F27F82" w:rsidP="00F27F82">
      <w:pPr>
        <w:pStyle w:val="Prrafodelista"/>
        <w:rPr>
          <w:lang w:val="es-PE"/>
        </w:rPr>
      </w:pPr>
    </w:p>
    <w:p w14:paraId="21CDD3DF" w14:textId="066DCA28" w:rsidR="007A22EB" w:rsidRPr="007A22EB" w:rsidRDefault="0087730B" w:rsidP="007A22EB">
      <w:pPr>
        <w:pStyle w:val="Default"/>
        <w:numPr>
          <w:ilvl w:val="0"/>
          <w:numId w:val="3"/>
        </w:numPr>
        <w:ind w:left="426" w:hanging="426"/>
        <w:jc w:val="both"/>
      </w:pPr>
      <w:r>
        <w:t>Si</w:t>
      </w:r>
    </w:p>
    <w:p w14:paraId="218B22F1" w14:textId="272FFCCB" w:rsidR="0087730B" w:rsidRPr="007A22EB" w:rsidRDefault="0087730B" w:rsidP="007A22EB">
      <w:pPr>
        <w:pStyle w:val="Default"/>
        <w:ind w:left="426"/>
        <w:jc w:val="both"/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4</m:t>
            </m:r>
            <m:r>
              <w:rPr>
                <w:rFonts w:ascii="Cambria Math" w:hAnsi="Cambria Math" w:cs="Arial"/>
                <w:sz w:val="28"/>
                <w:lang w:val="es-E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  <w:lang w:val="es-ES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s-E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s-ES"/>
              </w:rPr>
              <m:t>9y</m:t>
            </m:r>
          </m:e>
          <m:sup>
            <m:r>
              <w:rPr>
                <w:rFonts w:ascii="Cambria Math" w:hAnsi="Cambria Math" w:cs="Arial"/>
                <w:sz w:val="28"/>
                <w:lang w:val="es-ES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+32x</m:t>
        </m:r>
        <m:r>
          <w:rPr>
            <w:rFonts w:ascii="Cambria Math" w:hAnsi="Cambria Math" w:cs="Arial"/>
            <w:sz w:val="28"/>
            <w:lang w:val="es-ES"/>
          </w:rPr>
          <m:t>+</m:t>
        </m:r>
        <m:r>
          <w:rPr>
            <w:rFonts w:ascii="Cambria Math" w:hAnsi="Cambria Math" w:cs="Arial"/>
            <w:sz w:val="28"/>
          </w:rPr>
          <m:t>36</m:t>
        </m:r>
        <m:r>
          <w:rPr>
            <w:rFonts w:ascii="Cambria Math" w:hAnsi="Cambria Math" w:cs="Arial"/>
            <w:sz w:val="28"/>
            <w:lang w:val="es-ES"/>
          </w:rPr>
          <m:t>y</m:t>
        </m:r>
        <m:r>
          <w:rPr>
            <w:rFonts w:ascii="Cambria Math" w:hAnsi="Cambria Math" w:cs="Arial"/>
            <w:sz w:val="28"/>
          </w:rPr>
          <m:t>+64</m:t>
        </m:r>
        <m:r>
          <w:rPr>
            <w:rFonts w:ascii="Cambria Math" w:hAnsi="Cambria Math" w:cs="Arial"/>
            <w:sz w:val="28"/>
            <w:lang w:val="es-ES"/>
          </w:rPr>
          <m:t>=</m:t>
        </m:r>
        <m:r>
          <w:rPr>
            <w:rFonts w:ascii="Cambria Math" w:hAnsi="Cambria Math" w:cs="Arial"/>
            <w:sz w:val="28"/>
          </w:rPr>
          <m:t>0</m:t>
        </m:r>
      </m:oMath>
      <w:r w:rsidRPr="007A22EB">
        <w:rPr>
          <w:rFonts w:ascii="Arial" w:hAnsi="Arial" w:cs="Arial"/>
          <w:szCs w:val="23"/>
        </w:rPr>
        <w:t>,</w:t>
      </w:r>
      <w:r w:rsidR="007A22EB">
        <w:rPr>
          <w:rFonts w:ascii="Arial" w:hAnsi="Arial" w:cs="Arial"/>
          <w:szCs w:val="23"/>
        </w:rPr>
        <w:t xml:space="preserve"> </w:t>
      </w:r>
      <w:r w:rsidRPr="007A22EB">
        <w:rPr>
          <w:rFonts w:ascii="Arial" w:hAnsi="Arial" w:cs="Arial"/>
          <w:szCs w:val="23"/>
        </w:rPr>
        <w:t xml:space="preserve">representa la ecuación de una hipérbola. </w:t>
      </w:r>
    </w:p>
    <w:p w14:paraId="4FB9731F" w14:textId="77777777" w:rsidR="007468E1" w:rsidRDefault="007468E1" w:rsidP="007A22EB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sz w:val="24"/>
          <w:szCs w:val="23"/>
          <w:lang w:val="es-PE"/>
        </w:rPr>
      </w:pPr>
    </w:p>
    <w:p w14:paraId="71C83421" w14:textId="77777777" w:rsidR="0087730B" w:rsidRPr="007A22EB" w:rsidRDefault="0087730B" w:rsidP="007A22EB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3"/>
          <w:lang w:val="es-PE"/>
        </w:rPr>
      </w:pPr>
      <w:r w:rsidRPr="007A22EB">
        <w:rPr>
          <w:rFonts w:ascii="Arial" w:hAnsi="Arial" w:cs="Arial"/>
          <w:b/>
          <w:color w:val="000000"/>
          <w:sz w:val="24"/>
          <w:szCs w:val="23"/>
          <w:lang w:val="es-PE"/>
        </w:rPr>
        <w:t>Determinar</w:t>
      </w:r>
      <w:r w:rsidRPr="007A22EB">
        <w:rPr>
          <w:rFonts w:ascii="Arial" w:hAnsi="Arial" w:cs="Arial"/>
          <w:color w:val="000000"/>
          <w:sz w:val="24"/>
          <w:szCs w:val="23"/>
          <w:lang w:val="es-PE"/>
        </w:rPr>
        <w:t xml:space="preserve">: </w:t>
      </w:r>
    </w:p>
    <w:p w14:paraId="017DF044" w14:textId="77777777" w:rsidR="007A22EB" w:rsidRDefault="0087730B" w:rsidP="007A22EB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3"/>
          <w:lang w:val="es-PE"/>
        </w:rPr>
      </w:pPr>
      <w:r w:rsidRPr="007A22EB">
        <w:rPr>
          <w:rFonts w:ascii="Arial" w:hAnsi="Arial" w:cs="Arial"/>
          <w:color w:val="000000"/>
          <w:sz w:val="24"/>
          <w:szCs w:val="23"/>
          <w:lang w:val="es-PE"/>
        </w:rPr>
        <w:t xml:space="preserve">La excentricidad </w:t>
      </w:r>
    </w:p>
    <w:p w14:paraId="2884BD81" w14:textId="5A03015D" w:rsidR="0087730B" w:rsidRPr="007A22EB" w:rsidRDefault="0087730B" w:rsidP="007A22EB">
      <w:pPr>
        <w:pStyle w:val="Prrafodelista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3"/>
          <w:lang w:val="es-PE"/>
        </w:rPr>
      </w:pPr>
      <w:r w:rsidRPr="007A22EB">
        <w:rPr>
          <w:rFonts w:ascii="Arial" w:hAnsi="Arial" w:cs="Arial"/>
          <w:color w:val="000000"/>
          <w:sz w:val="24"/>
          <w:szCs w:val="23"/>
          <w:lang w:val="es-PE"/>
        </w:rPr>
        <w:t xml:space="preserve">La longitud del lado recto </w:t>
      </w:r>
    </w:p>
    <w:p w14:paraId="7B0A9E82" w14:textId="0766C220" w:rsidR="003B6991" w:rsidRPr="007A22EB" w:rsidRDefault="0087730B" w:rsidP="007A22EB">
      <w:pPr>
        <w:pStyle w:val="Default"/>
        <w:ind w:left="426"/>
        <w:jc w:val="both"/>
        <w:rPr>
          <w:rFonts w:ascii="Arial" w:hAnsi="Arial" w:cs="Arial"/>
          <w:sz w:val="28"/>
        </w:rPr>
      </w:pPr>
      <w:r w:rsidRPr="007A22EB">
        <w:rPr>
          <w:rFonts w:ascii="Arial" w:eastAsia="Times New Roman" w:hAnsi="Arial" w:cs="Arial"/>
          <w:szCs w:val="23"/>
          <w:lang w:eastAsia="es-ES"/>
        </w:rPr>
        <w:t>c) Las ecuaciones de las asíntotas.</w:t>
      </w:r>
    </w:p>
    <w:p w14:paraId="7D8117B5" w14:textId="77777777" w:rsidR="00804F23" w:rsidRDefault="00804F23" w:rsidP="0020772F">
      <w:pPr>
        <w:pStyle w:val="Default"/>
        <w:ind w:left="426" w:hanging="426"/>
        <w:jc w:val="both"/>
      </w:pPr>
    </w:p>
    <w:p w14:paraId="206EB3D9" w14:textId="77777777" w:rsidR="002F61C9" w:rsidRPr="00524828" w:rsidRDefault="002F61C9" w:rsidP="0020772F">
      <w:pPr>
        <w:pStyle w:val="Default"/>
        <w:ind w:left="426" w:hanging="426"/>
        <w:jc w:val="both"/>
      </w:pPr>
    </w:p>
    <w:p w14:paraId="546D076A" w14:textId="77777777" w:rsidR="007F2383" w:rsidRPr="007F2383" w:rsidRDefault="007F2383" w:rsidP="007F2383">
      <w:pPr>
        <w:pStyle w:val="Default"/>
        <w:numPr>
          <w:ilvl w:val="0"/>
          <w:numId w:val="3"/>
        </w:numPr>
        <w:ind w:left="426" w:hanging="426"/>
        <w:jc w:val="both"/>
      </w:pPr>
      <w:r w:rsidRPr="007F2383">
        <w:rPr>
          <w:rFonts w:ascii="Arial" w:hAnsi="Arial" w:cs="Arial"/>
        </w:rPr>
        <w:t>Hallar la ecuación de la hipérbola cuyas asíntotas son:</w:t>
      </w:r>
    </w:p>
    <w:p w14:paraId="519B366A" w14:textId="713DBF16" w:rsidR="007F2383" w:rsidRDefault="007F2383" w:rsidP="007F2383">
      <w:pPr>
        <w:pStyle w:val="Default"/>
        <w:ind w:left="426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</w:rPr>
            </m:ctrlPr>
          </m:sSubPr>
          <m:e>
            <m:r>
              <w:rPr>
                <w:rFonts w:ascii="Cambria Math" w:hAnsi="Cambria Math" w:cs="Arial"/>
                <w:sz w:val="28"/>
              </w:rPr>
              <m:t>L</m:t>
            </m:r>
          </m:e>
          <m:sub>
            <m:r>
              <w:rPr>
                <w:rFonts w:ascii="Cambria Math" w:hAnsi="Cambria Math" w:cs="Arial"/>
                <w:sz w:val="28"/>
              </w:rPr>
              <m:t>1</m:t>
            </m:r>
          </m:sub>
        </m:sSub>
        <m:r>
          <w:rPr>
            <w:rFonts w:ascii="Cambria Math" w:hAnsi="Cambria Math" w:cs="Arial"/>
            <w:sz w:val="28"/>
          </w:rPr>
          <m:t>:3x + y – 7 = 0</m:t>
        </m:r>
      </m:oMath>
      <w:r w:rsidRPr="007F2383">
        <w:rPr>
          <w:rFonts w:ascii="Arial" w:hAnsi="Arial" w:cs="Arial"/>
        </w:rPr>
        <w:t xml:space="preserve"> ; </w:t>
      </w:r>
    </w:p>
    <w:p w14:paraId="3805E2CB" w14:textId="77777777" w:rsidR="004769EB" w:rsidRDefault="007F2383" w:rsidP="007F2383">
      <w:pPr>
        <w:pStyle w:val="Default"/>
        <w:ind w:left="426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</w:rPr>
              <m:t>L</m:t>
            </m:r>
          </m:e>
          <m:sub>
            <m:r>
              <w:rPr>
                <w:rFonts w:ascii="Cambria Math" w:eastAsiaTheme="minorEastAsia" w:hAnsi="Cambria Math" w:cs="Arial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</w:rPr>
          <m:t>: 3x – y – 5 =0</m:t>
        </m:r>
      </m:oMath>
      <w:r w:rsidRPr="007F2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8E81249" w14:textId="54DA4CA1" w:rsidR="007F2383" w:rsidRPr="007F2383" w:rsidRDefault="007F2383" w:rsidP="007F2383">
      <w:pPr>
        <w:pStyle w:val="Default"/>
        <w:ind w:left="426"/>
        <w:jc w:val="both"/>
      </w:pPr>
      <w:proofErr w:type="gramStart"/>
      <w:r w:rsidRPr="007F2383">
        <w:rPr>
          <w:rFonts w:ascii="Arial" w:hAnsi="Arial" w:cs="Arial"/>
        </w:rPr>
        <w:t>y</w:t>
      </w:r>
      <w:proofErr w:type="gramEnd"/>
      <w:r w:rsidRPr="007F2383">
        <w:rPr>
          <w:rFonts w:ascii="Arial" w:hAnsi="Arial" w:cs="Arial"/>
        </w:rPr>
        <w:t xml:space="preserve"> pasa por P(4; 4) </w:t>
      </w:r>
    </w:p>
    <w:p w14:paraId="1981A93B" w14:textId="77777777" w:rsidR="003B6991" w:rsidRDefault="003B6991" w:rsidP="0020772F">
      <w:pPr>
        <w:pStyle w:val="Default"/>
        <w:ind w:left="426" w:hanging="426"/>
        <w:jc w:val="both"/>
      </w:pPr>
    </w:p>
    <w:p w14:paraId="5A25F6FC" w14:textId="77777777" w:rsidR="00804F23" w:rsidRPr="00524828" w:rsidRDefault="00804F23" w:rsidP="0020772F">
      <w:pPr>
        <w:pStyle w:val="Default"/>
        <w:ind w:left="426" w:hanging="426"/>
        <w:jc w:val="both"/>
      </w:pPr>
    </w:p>
    <w:p w14:paraId="2E548A72" w14:textId="1336D054" w:rsidR="003B6991" w:rsidRPr="00ED6AD5" w:rsidRDefault="00ED6AD5" w:rsidP="0020772F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 w:rsidRPr="00ED6AD5">
        <w:rPr>
          <w:rFonts w:ascii="Arial" w:hAnsi="Arial" w:cs="Arial"/>
        </w:rPr>
        <w:t>La base</w:t>
      </w:r>
      <w:r w:rsidR="003B6991" w:rsidRPr="00ED6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un triángulo es de longitud fija siendo sus puntos extremos </w:t>
      </w:r>
      <m:oMath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3</m:t>
            </m:r>
            <m:r>
              <w:rPr>
                <w:rFonts w:ascii="Cambria Math" w:hAnsi="Cambria Math" w:cs="Arial"/>
                <w:lang w:val="es-ES"/>
              </w:rPr>
              <m:t>;0</m:t>
            </m:r>
          </m:e>
        </m:d>
      </m:oMath>
      <w:r>
        <w:rPr>
          <w:rFonts w:ascii="Arial" w:eastAsiaTheme="minorEastAsia" w:hAnsi="Arial" w:cs="Arial"/>
          <w:lang w:val="es-ES"/>
        </w:rPr>
        <w:t xml:space="preserve"> y </w:t>
      </w:r>
      <m:oMath>
        <m:d>
          <m:dPr>
            <m:ctrlPr>
              <w:rPr>
                <w:rFonts w:ascii="Cambria Math" w:hAnsi="Cambria Math" w:cs="Arial"/>
                <w:i/>
                <w:lang w:val="es-ES"/>
              </w:rPr>
            </m:ctrlPr>
          </m:dPr>
          <m:e>
            <m:r>
              <w:rPr>
                <w:rFonts w:ascii="Cambria Math" w:hAnsi="Cambria Math" w:cs="Arial"/>
                <w:lang w:val="es-ES"/>
              </w:rPr>
              <m:t>-</m:t>
            </m:r>
            <m:r>
              <w:rPr>
                <w:rFonts w:ascii="Cambria Math" w:hAnsi="Cambria Math" w:cs="Arial"/>
                <w:lang w:val="es-ES"/>
              </w:rPr>
              <m:t>3</m:t>
            </m:r>
            <m:r>
              <w:rPr>
                <w:rFonts w:ascii="Cambria Math" w:hAnsi="Cambria Math" w:cs="Arial"/>
                <w:lang w:val="es-ES"/>
              </w:rPr>
              <m:t>;0</m:t>
            </m:r>
          </m:e>
        </m:d>
      </m:oMath>
      <w:r>
        <w:rPr>
          <w:rFonts w:ascii="Arial" w:eastAsiaTheme="minorEastAsia" w:hAnsi="Arial" w:cs="Arial"/>
          <w:lang w:val="es-ES"/>
        </w:rPr>
        <w:t>. Hallar e identificar la ecuación del lugar geométrico del vértice opuesto si el producto de las pendientes de los lados variables es siempre igual a 4. Trazar el lugar geométrico.</w:t>
      </w:r>
    </w:p>
    <w:p w14:paraId="12802C08" w14:textId="77777777" w:rsidR="00804F23" w:rsidRPr="00524828" w:rsidRDefault="00804F23" w:rsidP="0020772F">
      <w:pPr>
        <w:pStyle w:val="Default"/>
        <w:ind w:left="426" w:hanging="426"/>
        <w:jc w:val="both"/>
      </w:pPr>
    </w:p>
    <w:p w14:paraId="6A6A7E67" w14:textId="36D8BF31" w:rsidR="00804F23" w:rsidRDefault="00804F23" w:rsidP="003A1F53">
      <w:pPr>
        <w:pStyle w:val="Default"/>
        <w:ind w:left="426"/>
        <w:jc w:val="both"/>
      </w:pPr>
    </w:p>
    <w:p w14:paraId="5603CA08" w14:textId="77777777" w:rsidR="00804F23" w:rsidRPr="00524828" w:rsidRDefault="00804F23" w:rsidP="00804F23">
      <w:pPr>
        <w:pStyle w:val="Default"/>
        <w:ind w:left="426"/>
        <w:jc w:val="both"/>
      </w:pPr>
    </w:p>
    <w:sectPr w:rsidR="00804F23" w:rsidRPr="00524828" w:rsidSect="005F66C0">
      <w:type w:val="continuous"/>
      <w:pgSz w:w="11906" w:h="16838" w:code="9"/>
      <w:pgMar w:top="1134" w:right="1134" w:bottom="1134" w:left="1134" w:header="720" w:footer="720" w:gutter="0"/>
      <w:cols w:num="2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46D86" w14:textId="77777777" w:rsidR="00E75386" w:rsidRDefault="00E75386">
      <w:r>
        <w:separator/>
      </w:r>
    </w:p>
  </w:endnote>
  <w:endnote w:type="continuationSeparator" w:id="0">
    <w:p w14:paraId="2312D24A" w14:textId="77777777" w:rsidR="00E75386" w:rsidRDefault="00E7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metr415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E53D" w14:textId="77777777" w:rsidR="00A747A8" w:rsidRDefault="00A747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6DE53E" w14:textId="77777777" w:rsidR="00A747A8" w:rsidRDefault="00A747A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E53F" w14:textId="6AC00B8B" w:rsidR="00A747A8" w:rsidRPr="002A5A95" w:rsidRDefault="00A747A8">
    <w:pPr>
      <w:pStyle w:val="Piedepgina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clear" w:pos="4252"/>
        <w:tab w:val="clear" w:pos="8504"/>
        <w:tab w:val="center" w:pos="4820"/>
        <w:tab w:val="right" w:pos="9639"/>
      </w:tabs>
      <w:rPr>
        <w:i/>
        <w:iCs/>
      </w:rPr>
    </w:pPr>
    <w:r w:rsidRPr="002A5A95">
      <w:rPr>
        <w:i/>
        <w:iCs/>
      </w:rPr>
      <w:tab/>
    </w:r>
    <w:r>
      <w:rPr>
        <w:rStyle w:val="Nmerodepgina"/>
      </w:rPr>
      <w:fldChar w:fldCharType="begin"/>
    </w:r>
    <w:r w:rsidRPr="002A5A95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E616B">
      <w:rPr>
        <w:rStyle w:val="Nmerodepgina"/>
        <w:noProof/>
      </w:rPr>
      <w:t>2</w:t>
    </w:r>
    <w:r>
      <w:rPr>
        <w:rStyle w:val="Nmerodepgina"/>
      </w:rPr>
      <w:fldChar w:fldCharType="end"/>
    </w:r>
    <w:r w:rsidRPr="002A5A95">
      <w:rPr>
        <w:rStyle w:val="Nmerodepgina"/>
      </w:rPr>
      <w:tab/>
    </w:r>
    <w:r>
      <w:rPr>
        <w:i/>
        <w:iCs/>
      </w:rPr>
      <w:t>Matemática</w:t>
    </w:r>
    <w:r w:rsidR="00957B51">
      <w:rPr>
        <w:i/>
        <w:iCs/>
      </w:rPr>
      <w:t xml:space="preserve"> Básica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E1902" w14:textId="77777777" w:rsidR="00E75386" w:rsidRDefault="00E75386">
      <w:r>
        <w:separator/>
      </w:r>
    </w:p>
  </w:footnote>
  <w:footnote w:type="continuationSeparator" w:id="0">
    <w:p w14:paraId="7CB36843" w14:textId="77777777" w:rsidR="00E75386" w:rsidRDefault="00E7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C5"/>
    <w:multiLevelType w:val="hybridMultilevel"/>
    <w:tmpl w:val="FDFE7D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8E1"/>
    <w:multiLevelType w:val="hybridMultilevel"/>
    <w:tmpl w:val="899A53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76EE"/>
    <w:multiLevelType w:val="hybridMultilevel"/>
    <w:tmpl w:val="8E5025E6"/>
    <w:lvl w:ilvl="0" w:tplc="9FEEDF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575C61"/>
    <w:multiLevelType w:val="hybridMultilevel"/>
    <w:tmpl w:val="893ADCF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0FB4DB2"/>
    <w:multiLevelType w:val="hybridMultilevel"/>
    <w:tmpl w:val="44200A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B5A4D"/>
    <w:multiLevelType w:val="hybridMultilevel"/>
    <w:tmpl w:val="16480670"/>
    <w:lvl w:ilvl="0" w:tplc="0082B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58B0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EA4F5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542DB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86BB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A8694B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768438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FC10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ACE2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E6087"/>
    <w:multiLevelType w:val="hybridMultilevel"/>
    <w:tmpl w:val="DC400B4C"/>
    <w:lvl w:ilvl="0" w:tplc="D958B3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613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142A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02E5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B2A0A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E69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C96E6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E5A8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5897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4751E"/>
    <w:multiLevelType w:val="hybridMultilevel"/>
    <w:tmpl w:val="77989788"/>
    <w:lvl w:ilvl="0" w:tplc="FCD8A48C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6000C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60F1D4">
      <w:start w:val="1"/>
      <w:numFmt w:val="upperLetter"/>
      <w:pStyle w:val="Ttulo5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8B"/>
    <w:rsid w:val="0000559B"/>
    <w:rsid w:val="000075C1"/>
    <w:rsid w:val="00007A68"/>
    <w:rsid w:val="000241E4"/>
    <w:rsid w:val="000245CB"/>
    <w:rsid w:val="00033D5B"/>
    <w:rsid w:val="00037B2A"/>
    <w:rsid w:val="00041DA2"/>
    <w:rsid w:val="00042043"/>
    <w:rsid w:val="00044883"/>
    <w:rsid w:val="00051A67"/>
    <w:rsid w:val="0005272E"/>
    <w:rsid w:val="00052D86"/>
    <w:rsid w:val="0005766D"/>
    <w:rsid w:val="0006614C"/>
    <w:rsid w:val="00070466"/>
    <w:rsid w:val="0008525B"/>
    <w:rsid w:val="00085DF4"/>
    <w:rsid w:val="00097A20"/>
    <w:rsid w:val="000A5077"/>
    <w:rsid w:val="000A6919"/>
    <w:rsid w:val="000A6FD9"/>
    <w:rsid w:val="000B0A42"/>
    <w:rsid w:val="000B1D49"/>
    <w:rsid w:val="000B3CCD"/>
    <w:rsid w:val="000B4FAF"/>
    <w:rsid w:val="000B647D"/>
    <w:rsid w:val="000B70FE"/>
    <w:rsid w:val="000D0878"/>
    <w:rsid w:val="000E204B"/>
    <w:rsid w:val="000E4B81"/>
    <w:rsid w:val="000E64D0"/>
    <w:rsid w:val="000E67F3"/>
    <w:rsid w:val="000F13FB"/>
    <w:rsid w:val="000F564F"/>
    <w:rsid w:val="000F6560"/>
    <w:rsid w:val="001035C8"/>
    <w:rsid w:val="00104E4D"/>
    <w:rsid w:val="001231B4"/>
    <w:rsid w:val="00124777"/>
    <w:rsid w:val="001303F8"/>
    <w:rsid w:val="0013052A"/>
    <w:rsid w:val="001314BA"/>
    <w:rsid w:val="00133B3D"/>
    <w:rsid w:val="0013592F"/>
    <w:rsid w:val="0015045C"/>
    <w:rsid w:val="00154B21"/>
    <w:rsid w:val="00154C7D"/>
    <w:rsid w:val="00157E04"/>
    <w:rsid w:val="00176767"/>
    <w:rsid w:val="0018311D"/>
    <w:rsid w:val="00184677"/>
    <w:rsid w:val="00187B82"/>
    <w:rsid w:val="001A2F7B"/>
    <w:rsid w:val="001A3FF7"/>
    <w:rsid w:val="001A57CC"/>
    <w:rsid w:val="001A7EF0"/>
    <w:rsid w:val="001B0260"/>
    <w:rsid w:val="001B133C"/>
    <w:rsid w:val="001B2BAF"/>
    <w:rsid w:val="001B4834"/>
    <w:rsid w:val="001B671F"/>
    <w:rsid w:val="001B7FB7"/>
    <w:rsid w:val="001C1B2B"/>
    <w:rsid w:val="001D14F2"/>
    <w:rsid w:val="001D370F"/>
    <w:rsid w:val="001D5BCB"/>
    <w:rsid w:val="001D7302"/>
    <w:rsid w:val="001D7B8C"/>
    <w:rsid w:val="001E17D7"/>
    <w:rsid w:val="001E18EF"/>
    <w:rsid w:val="001E55CF"/>
    <w:rsid w:val="001E573A"/>
    <w:rsid w:val="001E5CA4"/>
    <w:rsid w:val="001F4704"/>
    <w:rsid w:val="001F7CEB"/>
    <w:rsid w:val="00202371"/>
    <w:rsid w:val="00207618"/>
    <w:rsid w:val="0020772F"/>
    <w:rsid w:val="002113D9"/>
    <w:rsid w:val="002144E5"/>
    <w:rsid w:val="0021573A"/>
    <w:rsid w:val="002178BE"/>
    <w:rsid w:val="002220C7"/>
    <w:rsid w:val="002276CF"/>
    <w:rsid w:val="00231AE9"/>
    <w:rsid w:val="00233674"/>
    <w:rsid w:val="00234EBA"/>
    <w:rsid w:val="00235B7D"/>
    <w:rsid w:val="00236C2D"/>
    <w:rsid w:val="00241D55"/>
    <w:rsid w:val="00242505"/>
    <w:rsid w:val="002518BD"/>
    <w:rsid w:val="00252F25"/>
    <w:rsid w:val="002574F7"/>
    <w:rsid w:val="00260741"/>
    <w:rsid w:val="0026160C"/>
    <w:rsid w:val="002643EE"/>
    <w:rsid w:val="00267479"/>
    <w:rsid w:val="00267E18"/>
    <w:rsid w:val="00273DCE"/>
    <w:rsid w:val="002900A1"/>
    <w:rsid w:val="002912CC"/>
    <w:rsid w:val="002925DE"/>
    <w:rsid w:val="002941D5"/>
    <w:rsid w:val="002A1070"/>
    <w:rsid w:val="002A12D0"/>
    <w:rsid w:val="002A2324"/>
    <w:rsid w:val="002A3541"/>
    <w:rsid w:val="002A505A"/>
    <w:rsid w:val="002A5A95"/>
    <w:rsid w:val="002A6155"/>
    <w:rsid w:val="002A67FA"/>
    <w:rsid w:val="002B33E4"/>
    <w:rsid w:val="002C3D4F"/>
    <w:rsid w:val="002E242F"/>
    <w:rsid w:val="002E3DB2"/>
    <w:rsid w:val="002E5112"/>
    <w:rsid w:val="002F2DB8"/>
    <w:rsid w:val="002F6165"/>
    <w:rsid w:val="002F61C9"/>
    <w:rsid w:val="00300502"/>
    <w:rsid w:val="00302940"/>
    <w:rsid w:val="00303526"/>
    <w:rsid w:val="0030646E"/>
    <w:rsid w:val="003116A7"/>
    <w:rsid w:val="00314262"/>
    <w:rsid w:val="00320936"/>
    <w:rsid w:val="00321FB1"/>
    <w:rsid w:val="00322D4B"/>
    <w:rsid w:val="0032344E"/>
    <w:rsid w:val="00330A61"/>
    <w:rsid w:val="00332FE6"/>
    <w:rsid w:val="003348F7"/>
    <w:rsid w:val="003419E4"/>
    <w:rsid w:val="00342242"/>
    <w:rsid w:val="00344E03"/>
    <w:rsid w:val="0035208F"/>
    <w:rsid w:val="003632D6"/>
    <w:rsid w:val="00364DC1"/>
    <w:rsid w:val="00370466"/>
    <w:rsid w:val="003710E4"/>
    <w:rsid w:val="00372DD4"/>
    <w:rsid w:val="0038340B"/>
    <w:rsid w:val="003839AC"/>
    <w:rsid w:val="0038604A"/>
    <w:rsid w:val="003907FD"/>
    <w:rsid w:val="00390C1F"/>
    <w:rsid w:val="00391EA9"/>
    <w:rsid w:val="00394E7E"/>
    <w:rsid w:val="0039547E"/>
    <w:rsid w:val="003A1F53"/>
    <w:rsid w:val="003A2197"/>
    <w:rsid w:val="003A6BFA"/>
    <w:rsid w:val="003B168F"/>
    <w:rsid w:val="003B1C03"/>
    <w:rsid w:val="003B4538"/>
    <w:rsid w:val="003B6991"/>
    <w:rsid w:val="003B6A19"/>
    <w:rsid w:val="003B735E"/>
    <w:rsid w:val="003B7732"/>
    <w:rsid w:val="003C38D1"/>
    <w:rsid w:val="003E347D"/>
    <w:rsid w:val="003E57A2"/>
    <w:rsid w:val="003F3929"/>
    <w:rsid w:val="003F767B"/>
    <w:rsid w:val="004009FD"/>
    <w:rsid w:val="00401454"/>
    <w:rsid w:val="004015D9"/>
    <w:rsid w:val="00406062"/>
    <w:rsid w:val="00414B0E"/>
    <w:rsid w:val="004172D6"/>
    <w:rsid w:val="00423235"/>
    <w:rsid w:val="004270EE"/>
    <w:rsid w:val="004307FA"/>
    <w:rsid w:val="00452D94"/>
    <w:rsid w:val="0045306C"/>
    <w:rsid w:val="0045566C"/>
    <w:rsid w:val="00456BE6"/>
    <w:rsid w:val="00467AC4"/>
    <w:rsid w:val="004769EB"/>
    <w:rsid w:val="00481632"/>
    <w:rsid w:val="004823A6"/>
    <w:rsid w:val="004874B3"/>
    <w:rsid w:val="0048780E"/>
    <w:rsid w:val="00493A39"/>
    <w:rsid w:val="00494382"/>
    <w:rsid w:val="004A17AD"/>
    <w:rsid w:val="004A1CF3"/>
    <w:rsid w:val="004A394F"/>
    <w:rsid w:val="004A7E4E"/>
    <w:rsid w:val="004B13FB"/>
    <w:rsid w:val="004B6F70"/>
    <w:rsid w:val="004B7BC4"/>
    <w:rsid w:val="004C3D7E"/>
    <w:rsid w:val="004C5AA8"/>
    <w:rsid w:val="004C67EE"/>
    <w:rsid w:val="004C7C3B"/>
    <w:rsid w:val="004D10AD"/>
    <w:rsid w:val="004F2D13"/>
    <w:rsid w:val="004F4FA4"/>
    <w:rsid w:val="00500E02"/>
    <w:rsid w:val="00501833"/>
    <w:rsid w:val="0050310C"/>
    <w:rsid w:val="0050435A"/>
    <w:rsid w:val="005149F4"/>
    <w:rsid w:val="0052110B"/>
    <w:rsid w:val="00523820"/>
    <w:rsid w:val="00524828"/>
    <w:rsid w:val="0052678A"/>
    <w:rsid w:val="00534178"/>
    <w:rsid w:val="005404F6"/>
    <w:rsid w:val="00550F6B"/>
    <w:rsid w:val="0055183E"/>
    <w:rsid w:val="00561534"/>
    <w:rsid w:val="005661E2"/>
    <w:rsid w:val="00573EE8"/>
    <w:rsid w:val="005A0B1D"/>
    <w:rsid w:val="005A50EF"/>
    <w:rsid w:val="005B1E60"/>
    <w:rsid w:val="005B3DD8"/>
    <w:rsid w:val="005B415A"/>
    <w:rsid w:val="005C103C"/>
    <w:rsid w:val="005C2FDF"/>
    <w:rsid w:val="005C314C"/>
    <w:rsid w:val="005C36FB"/>
    <w:rsid w:val="005C4177"/>
    <w:rsid w:val="005C561E"/>
    <w:rsid w:val="005C6C94"/>
    <w:rsid w:val="005C7D27"/>
    <w:rsid w:val="005D6F73"/>
    <w:rsid w:val="005D73E1"/>
    <w:rsid w:val="005E4DEE"/>
    <w:rsid w:val="005E71D0"/>
    <w:rsid w:val="005F0C86"/>
    <w:rsid w:val="005F2124"/>
    <w:rsid w:val="005F3883"/>
    <w:rsid w:val="005F3C11"/>
    <w:rsid w:val="005F44CD"/>
    <w:rsid w:val="005F66C0"/>
    <w:rsid w:val="0060098E"/>
    <w:rsid w:val="0060260A"/>
    <w:rsid w:val="0061099B"/>
    <w:rsid w:val="006121E3"/>
    <w:rsid w:val="006127CA"/>
    <w:rsid w:val="0061676A"/>
    <w:rsid w:val="0061681D"/>
    <w:rsid w:val="006245E0"/>
    <w:rsid w:val="00632EFC"/>
    <w:rsid w:val="00634FCB"/>
    <w:rsid w:val="00635732"/>
    <w:rsid w:val="00635888"/>
    <w:rsid w:val="00643D2A"/>
    <w:rsid w:val="0065154E"/>
    <w:rsid w:val="0066040D"/>
    <w:rsid w:val="00660EAC"/>
    <w:rsid w:val="006624AE"/>
    <w:rsid w:val="006626DB"/>
    <w:rsid w:val="0066536F"/>
    <w:rsid w:val="00665E8B"/>
    <w:rsid w:val="00666245"/>
    <w:rsid w:val="0066699A"/>
    <w:rsid w:val="00666AFC"/>
    <w:rsid w:val="00675918"/>
    <w:rsid w:val="00677015"/>
    <w:rsid w:val="00680963"/>
    <w:rsid w:val="00683819"/>
    <w:rsid w:val="00687E97"/>
    <w:rsid w:val="00687FAC"/>
    <w:rsid w:val="00694881"/>
    <w:rsid w:val="00695D5D"/>
    <w:rsid w:val="00697120"/>
    <w:rsid w:val="00697D84"/>
    <w:rsid w:val="006A2DBB"/>
    <w:rsid w:val="006A5CF8"/>
    <w:rsid w:val="006A7391"/>
    <w:rsid w:val="006B03D9"/>
    <w:rsid w:val="006B56A2"/>
    <w:rsid w:val="006B578C"/>
    <w:rsid w:val="006C2A29"/>
    <w:rsid w:val="006C3197"/>
    <w:rsid w:val="006C5694"/>
    <w:rsid w:val="006C6FC8"/>
    <w:rsid w:val="006D42C8"/>
    <w:rsid w:val="006D4C55"/>
    <w:rsid w:val="006E4E71"/>
    <w:rsid w:val="006E7966"/>
    <w:rsid w:val="006F26FA"/>
    <w:rsid w:val="006F34B9"/>
    <w:rsid w:val="006F6DD5"/>
    <w:rsid w:val="00702D80"/>
    <w:rsid w:val="00704622"/>
    <w:rsid w:val="0070699A"/>
    <w:rsid w:val="00707632"/>
    <w:rsid w:val="0070771A"/>
    <w:rsid w:val="00710400"/>
    <w:rsid w:val="00710AE3"/>
    <w:rsid w:val="007121F7"/>
    <w:rsid w:val="0071593B"/>
    <w:rsid w:val="00721592"/>
    <w:rsid w:val="00725871"/>
    <w:rsid w:val="0073227F"/>
    <w:rsid w:val="00736C2A"/>
    <w:rsid w:val="007431DC"/>
    <w:rsid w:val="00743A8D"/>
    <w:rsid w:val="007443A5"/>
    <w:rsid w:val="007468E1"/>
    <w:rsid w:val="00747F2C"/>
    <w:rsid w:val="00754176"/>
    <w:rsid w:val="00755A26"/>
    <w:rsid w:val="007578F9"/>
    <w:rsid w:val="0077009B"/>
    <w:rsid w:val="0077429A"/>
    <w:rsid w:val="00774A17"/>
    <w:rsid w:val="007810B5"/>
    <w:rsid w:val="00781A29"/>
    <w:rsid w:val="00785DB0"/>
    <w:rsid w:val="007863FE"/>
    <w:rsid w:val="007939AA"/>
    <w:rsid w:val="007A22EB"/>
    <w:rsid w:val="007A6A22"/>
    <w:rsid w:val="007A6F4F"/>
    <w:rsid w:val="007B180F"/>
    <w:rsid w:val="007B2670"/>
    <w:rsid w:val="007B4D0F"/>
    <w:rsid w:val="007B7008"/>
    <w:rsid w:val="007C1D38"/>
    <w:rsid w:val="007C4D8C"/>
    <w:rsid w:val="007C6195"/>
    <w:rsid w:val="007C733E"/>
    <w:rsid w:val="007D2B87"/>
    <w:rsid w:val="007D32CD"/>
    <w:rsid w:val="007D3855"/>
    <w:rsid w:val="007D4061"/>
    <w:rsid w:val="007D5464"/>
    <w:rsid w:val="007D755A"/>
    <w:rsid w:val="007E13BA"/>
    <w:rsid w:val="007E2421"/>
    <w:rsid w:val="007E2E4E"/>
    <w:rsid w:val="007F1C4C"/>
    <w:rsid w:val="007F2383"/>
    <w:rsid w:val="007F31A9"/>
    <w:rsid w:val="007F502A"/>
    <w:rsid w:val="007F635C"/>
    <w:rsid w:val="00804F23"/>
    <w:rsid w:val="00806DC6"/>
    <w:rsid w:val="00813990"/>
    <w:rsid w:val="00814E44"/>
    <w:rsid w:val="008217D4"/>
    <w:rsid w:val="00821CD8"/>
    <w:rsid w:val="008346DC"/>
    <w:rsid w:val="0083693B"/>
    <w:rsid w:val="00837266"/>
    <w:rsid w:val="00851D3E"/>
    <w:rsid w:val="00856977"/>
    <w:rsid w:val="00860ED8"/>
    <w:rsid w:val="00862D97"/>
    <w:rsid w:val="008674C3"/>
    <w:rsid w:val="00871C7C"/>
    <w:rsid w:val="00875A43"/>
    <w:rsid w:val="00875F74"/>
    <w:rsid w:val="0087730B"/>
    <w:rsid w:val="008911E1"/>
    <w:rsid w:val="00894B70"/>
    <w:rsid w:val="00895AB2"/>
    <w:rsid w:val="008A100B"/>
    <w:rsid w:val="008A2F43"/>
    <w:rsid w:val="008A4070"/>
    <w:rsid w:val="008A435C"/>
    <w:rsid w:val="008A789B"/>
    <w:rsid w:val="008A7DF3"/>
    <w:rsid w:val="008B01F2"/>
    <w:rsid w:val="008B4A90"/>
    <w:rsid w:val="008C4995"/>
    <w:rsid w:val="008C5540"/>
    <w:rsid w:val="008D507D"/>
    <w:rsid w:val="008D563C"/>
    <w:rsid w:val="008E070E"/>
    <w:rsid w:val="008E2CE3"/>
    <w:rsid w:val="008E57AF"/>
    <w:rsid w:val="008F0E90"/>
    <w:rsid w:val="008F28AC"/>
    <w:rsid w:val="009006A6"/>
    <w:rsid w:val="009066F0"/>
    <w:rsid w:val="00906EF4"/>
    <w:rsid w:val="00913459"/>
    <w:rsid w:val="009318BA"/>
    <w:rsid w:val="00934DDA"/>
    <w:rsid w:val="00935112"/>
    <w:rsid w:val="0093689B"/>
    <w:rsid w:val="00937C79"/>
    <w:rsid w:val="00937FC3"/>
    <w:rsid w:val="00941853"/>
    <w:rsid w:val="0094280B"/>
    <w:rsid w:val="009441DE"/>
    <w:rsid w:val="009504CA"/>
    <w:rsid w:val="00955F2E"/>
    <w:rsid w:val="00957B51"/>
    <w:rsid w:val="0096043C"/>
    <w:rsid w:val="0096353C"/>
    <w:rsid w:val="009635E3"/>
    <w:rsid w:val="009641E2"/>
    <w:rsid w:val="0096456C"/>
    <w:rsid w:val="00971352"/>
    <w:rsid w:val="009742A1"/>
    <w:rsid w:val="00990013"/>
    <w:rsid w:val="00990B4E"/>
    <w:rsid w:val="00995688"/>
    <w:rsid w:val="00995C73"/>
    <w:rsid w:val="009A07CD"/>
    <w:rsid w:val="009A3A74"/>
    <w:rsid w:val="009A70FA"/>
    <w:rsid w:val="009B30D4"/>
    <w:rsid w:val="009C40DB"/>
    <w:rsid w:val="009C4A53"/>
    <w:rsid w:val="009D4FB1"/>
    <w:rsid w:val="009D5182"/>
    <w:rsid w:val="009D72EB"/>
    <w:rsid w:val="009E6547"/>
    <w:rsid w:val="009F007E"/>
    <w:rsid w:val="009F2897"/>
    <w:rsid w:val="00A05995"/>
    <w:rsid w:val="00A07AC4"/>
    <w:rsid w:val="00A147DD"/>
    <w:rsid w:val="00A16CD4"/>
    <w:rsid w:val="00A16E0A"/>
    <w:rsid w:val="00A21FA2"/>
    <w:rsid w:val="00A2392A"/>
    <w:rsid w:val="00A23C93"/>
    <w:rsid w:val="00A24208"/>
    <w:rsid w:val="00A26595"/>
    <w:rsid w:val="00A30113"/>
    <w:rsid w:val="00A30963"/>
    <w:rsid w:val="00A40A38"/>
    <w:rsid w:val="00A544E7"/>
    <w:rsid w:val="00A63D5F"/>
    <w:rsid w:val="00A63D60"/>
    <w:rsid w:val="00A63F8B"/>
    <w:rsid w:val="00A641B7"/>
    <w:rsid w:val="00A67F58"/>
    <w:rsid w:val="00A71719"/>
    <w:rsid w:val="00A747A8"/>
    <w:rsid w:val="00A83273"/>
    <w:rsid w:val="00A90253"/>
    <w:rsid w:val="00AA65ED"/>
    <w:rsid w:val="00AB23B0"/>
    <w:rsid w:val="00AB65CB"/>
    <w:rsid w:val="00AB67A6"/>
    <w:rsid w:val="00AB6F47"/>
    <w:rsid w:val="00AB756F"/>
    <w:rsid w:val="00AC00BE"/>
    <w:rsid w:val="00AC7C30"/>
    <w:rsid w:val="00AD4B4B"/>
    <w:rsid w:val="00AD6731"/>
    <w:rsid w:val="00AE0670"/>
    <w:rsid w:val="00AE3D66"/>
    <w:rsid w:val="00AE494B"/>
    <w:rsid w:val="00AE5E9A"/>
    <w:rsid w:val="00AE616B"/>
    <w:rsid w:val="00AF2404"/>
    <w:rsid w:val="00B0188A"/>
    <w:rsid w:val="00B03C24"/>
    <w:rsid w:val="00B04661"/>
    <w:rsid w:val="00B058DC"/>
    <w:rsid w:val="00B06551"/>
    <w:rsid w:val="00B066FC"/>
    <w:rsid w:val="00B0686E"/>
    <w:rsid w:val="00B079C2"/>
    <w:rsid w:val="00B10001"/>
    <w:rsid w:val="00B145A8"/>
    <w:rsid w:val="00B147B5"/>
    <w:rsid w:val="00B24125"/>
    <w:rsid w:val="00B2478A"/>
    <w:rsid w:val="00B30567"/>
    <w:rsid w:val="00B346E9"/>
    <w:rsid w:val="00B4329C"/>
    <w:rsid w:val="00B500D2"/>
    <w:rsid w:val="00B5170D"/>
    <w:rsid w:val="00B51EFB"/>
    <w:rsid w:val="00B6144E"/>
    <w:rsid w:val="00B61548"/>
    <w:rsid w:val="00B75CF9"/>
    <w:rsid w:val="00B77418"/>
    <w:rsid w:val="00B81B17"/>
    <w:rsid w:val="00B84E57"/>
    <w:rsid w:val="00B85AC0"/>
    <w:rsid w:val="00B87B01"/>
    <w:rsid w:val="00B90119"/>
    <w:rsid w:val="00B96306"/>
    <w:rsid w:val="00BA06C2"/>
    <w:rsid w:val="00BA12B9"/>
    <w:rsid w:val="00BA665F"/>
    <w:rsid w:val="00BA7DDD"/>
    <w:rsid w:val="00BC04A5"/>
    <w:rsid w:val="00BC5E26"/>
    <w:rsid w:val="00BC7828"/>
    <w:rsid w:val="00BD204B"/>
    <w:rsid w:val="00BD4B0D"/>
    <w:rsid w:val="00BD7000"/>
    <w:rsid w:val="00BD7401"/>
    <w:rsid w:val="00BE29F4"/>
    <w:rsid w:val="00BE2C26"/>
    <w:rsid w:val="00BE3ABA"/>
    <w:rsid w:val="00BE3B7F"/>
    <w:rsid w:val="00BE6915"/>
    <w:rsid w:val="00BF3BAC"/>
    <w:rsid w:val="00BF48E4"/>
    <w:rsid w:val="00BF5E7B"/>
    <w:rsid w:val="00C07F20"/>
    <w:rsid w:val="00C1084E"/>
    <w:rsid w:val="00C1790A"/>
    <w:rsid w:val="00C17921"/>
    <w:rsid w:val="00C20FF5"/>
    <w:rsid w:val="00C217B0"/>
    <w:rsid w:val="00C21808"/>
    <w:rsid w:val="00C26296"/>
    <w:rsid w:val="00C30691"/>
    <w:rsid w:val="00C340BD"/>
    <w:rsid w:val="00C35418"/>
    <w:rsid w:val="00C47FEE"/>
    <w:rsid w:val="00C50409"/>
    <w:rsid w:val="00C51838"/>
    <w:rsid w:val="00C563FE"/>
    <w:rsid w:val="00C570E0"/>
    <w:rsid w:val="00C632AA"/>
    <w:rsid w:val="00C72FD4"/>
    <w:rsid w:val="00C77AE3"/>
    <w:rsid w:val="00C77E3C"/>
    <w:rsid w:val="00C839C4"/>
    <w:rsid w:val="00C83C2D"/>
    <w:rsid w:val="00C8489C"/>
    <w:rsid w:val="00C85138"/>
    <w:rsid w:val="00C903AC"/>
    <w:rsid w:val="00C92766"/>
    <w:rsid w:val="00C94603"/>
    <w:rsid w:val="00C95B3D"/>
    <w:rsid w:val="00C969BB"/>
    <w:rsid w:val="00CA16AC"/>
    <w:rsid w:val="00CB019D"/>
    <w:rsid w:val="00CB2FA6"/>
    <w:rsid w:val="00CB66FE"/>
    <w:rsid w:val="00CC0BC2"/>
    <w:rsid w:val="00CC31A1"/>
    <w:rsid w:val="00CD117A"/>
    <w:rsid w:val="00CD16FF"/>
    <w:rsid w:val="00CD29B5"/>
    <w:rsid w:val="00CD71D2"/>
    <w:rsid w:val="00CE1F3C"/>
    <w:rsid w:val="00CE36FD"/>
    <w:rsid w:val="00CE39D3"/>
    <w:rsid w:val="00CE60DC"/>
    <w:rsid w:val="00CE60F5"/>
    <w:rsid w:val="00CF11E9"/>
    <w:rsid w:val="00CF1550"/>
    <w:rsid w:val="00D02472"/>
    <w:rsid w:val="00D04C43"/>
    <w:rsid w:val="00D065DB"/>
    <w:rsid w:val="00D2419F"/>
    <w:rsid w:val="00D27759"/>
    <w:rsid w:val="00D34A4A"/>
    <w:rsid w:val="00D35552"/>
    <w:rsid w:val="00D37F48"/>
    <w:rsid w:val="00D40024"/>
    <w:rsid w:val="00D50DA3"/>
    <w:rsid w:val="00D5138F"/>
    <w:rsid w:val="00D54BD6"/>
    <w:rsid w:val="00D61001"/>
    <w:rsid w:val="00D61C64"/>
    <w:rsid w:val="00D62321"/>
    <w:rsid w:val="00D63A73"/>
    <w:rsid w:val="00D63B3B"/>
    <w:rsid w:val="00D64FA6"/>
    <w:rsid w:val="00D747A8"/>
    <w:rsid w:val="00D83527"/>
    <w:rsid w:val="00D928C2"/>
    <w:rsid w:val="00D931CA"/>
    <w:rsid w:val="00D97D8E"/>
    <w:rsid w:val="00DA3A62"/>
    <w:rsid w:val="00DA6656"/>
    <w:rsid w:val="00DA66DB"/>
    <w:rsid w:val="00DB06DB"/>
    <w:rsid w:val="00DB49C0"/>
    <w:rsid w:val="00DB7BD6"/>
    <w:rsid w:val="00DC308A"/>
    <w:rsid w:val="00DC3BEA"/>
    <w:rsid w:val="00DC6DB8"/>
    <w:rsid w:val="00DC6DC6"/>
    <w:rsid w:val="00DD0D1B"/>
    <w:rsid w:val="00DE0B22"/>
    <w:rsid w:val="00DE20EB"/>
    <w:rsid w:val="00DE2108"/>
    <w:rsid w:val="00DE7BD6"/>
    <w:rsid w:val="00DF0BF5"/>
    <w:rsid w:val="00DF10D8"/>
    <w:rsid w:val="00E04B75"/>
    <w:rsid w:val="00E06359"/>
    <w:rsid w:val="00E1000E"/>
    <w:rsid w:val="00E1775B"/>
    <w:rsid w:val="00E211EF"/>
    <w:rsid w:val="00E2423F"/>
    <w:rsid w:val="00E25209"/>
    <w:rsid w:val="00E25F41"/>
    <w:rsid w:val="00E269E4"/>
    <w:rsid w:val="00E27014"/>
    <w:rsid w:val="00E276E9"/>
    <w:rsid w:val="00E32332"/>
    <w:rsid w:val="00E34041"/>
    <w:rsid w:val="00E36616"/>
    <w:rsid w:val="00E3717A"/>
    <w:rsid w:val="00E409E9"/>
    <w:rsid w:val="00E449D9"/>
    <w:rsid w:val="00E46875"/>
    <w:rsid w:val="00E70975"/>
    <w:rsid w:val="00E70DC3"/>
    <w:rsid w:val="00E75386"/>
    <w:rsid w:val="00E813A3"/>
    <w:rsid w:val="00E8239F"/>
    <w:rsid w:val="00E83F55"/>
    <w:rsid w:val="00EA3EF6"/>
    <w:rsid w:val="00EA4E8A"/>
    <w:rsid w:val="00EA5DAA"/>
    <w:rsid w:val="00EB0320"/>
    <w:rsid w:val="00EB47BC"/>
    <w:rsid w:val="00EC1995"/>
    <w:rsid w:val="00EC24B8"/>
    <w:rsid w:val="00EC2B0B"/>
    <w:rsid w:val="00EC7F3C"/>
    <w:rsid w:val="00ED138E"/>
    <w:rsid w:val="00ED6AD5"/>
    <w:rsid w:val="00EF3C17"/>
    <w:rsid w:val="00F01C8A"/>
    <w:rsid w:val="00F251B3"/>
    <w:rsid w:val="00F27F82"/>
    <w:rsid w:val="00F32637"/>
    <w:rsid w:val="00F35C83"/>
    <w:rsid w:val="00F3696E"/>
    <w:rsid w:val="00F372E8"/>
    <w:rsid w:val="00F40449"/>
    <w:rsid w:val="00F4668C"/>
    <w:rsid w:val="00F47600"/>
    <w:rsid w:val="00F56C02"/>
    <w:rsid w:val="00F665C6"/>
    <w:rsid w:val="00F7544D"/>
    <w:rsid w:val="00F77B42"/>
    <w:rsid w:val="00F80F65"/>
    <w:rsid w:val="00F82ADF"/>
    <w:rsid w:val="00F838DE"/>
    <w:rsid w:val="00F9624D"/>
    <w:rsid w:val="00FA0027"/>
    <w:rsid w:val="00FB4FA0"/>
    <w:rsid w:val="00FB7234"/>
    <w:rsid w:val="00FC62A7"/>
    <w:rsid w:val="00FC6721"/>
    <w:rsid w:val="00FD3242"/>
    <w:rsid w:val="00FD4AA4"/>
    <w:rsid w:val="00FD585A"/>
    <w:rsid w:val="00FE1F6C"/>
    <w:rsid w:val="00FE47D5"/>
    <w:rsid w:val="00FE4A68"/>
    <w:rsid w:val="00FF023C"/>
    <w:rsid w:val="00FF6452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DE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6"/>
  </w:style>
  <w:style w:type="paragraph" w:styleId="Ttulo1">
    <w:name w:val="heading 1"/>
    <w:basedOn w:val="Normal"/>
    <w:next w:val="Normal"/>
    <w:qFormat/>
    <w:rsid w:val="00EA3EF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A3EF6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A3EF6"/>
    <w:pPr>
      <w:keepNext/>
      <w:outlineLvl w:val="2"/>
    </w:pPr>
    <w:rPr>
      <w:rFonts w:ascii="Batang" w:eastAsia="Batang" w:hAnsi="Batang"/>
      <w:sz w:val="24"/>
    </w:rPr>
  </w:style>
  <w:style w:type="paragraph" w:styleId="Ttulo4">
    <w:name w:val="heading 4"/>
    <w:basedOn w:val="Normal"/>
    <w:next w:val="Normal"/>
    <w:qFormat/>
    <w:rsid w:val="00EA3EF6"/>
    <w:pPr>
      <w:keepNext/>
      <w:ind w:left="1080"/>
      <w:outlineLvl w:val="3"/>
    </w:pPr>
    <w:rPr>
      <w:rFonts w:ascii="Geometr415 Lt BT" w:eastAsia="Batang" w:hAnsi="Geometr415 Lt BT"/>
      <w:sz w:val="24"/>
    </w:rPr>
  </w:style>
  <w:style w:type="paragraph" w:styleId="Ttulo5">
    <w:name w:val="heading 5"/>
    <w:basedOn w:val="Normal"/>
    <w:next w:val="Normal"/>
    <w:qFormat/>
    <w:rsid w:val="00EA3EF6"/>
    <w:pPr>
      <w:keepNext/>
      <w:numPr>
        <w:ilvl w:val="2"/>
        <w:numId w:val="1"/>
      </w:numPr>
      <w:tabs>
        <w:tab w:val="clear" w:pos="2340"/>
        <w:tab w:val="num" w:pos="993"/>
      </w:tabs>
      <w:ind w:left="993" w:hanging="284"/>
      <w:outlineLvl w:val="4"/>
    </w:pPr>
    <w:rPr>
      <w:rFonts w:ascii="Geometr415 Lt BT" w:eastAsia="Batang" w:hAnsi="Geometr415 Lt BT"/>
      <w:sz w:val="24"/>
    </w:rPr>
  </w:style>
  <w:style w:type="paragraph" w:styleId="Ttulo6">
    <w:name w:val="heading 6"/>
    <w:basedOn w:val="Normal"/>
    <w:next w:val="Normal"/>
    <w:qFormat/>
    <w:rsid w:val="00EA3EF6"/>
    <w:pPr>
      <w:keepNext/>
      <w:jc w:val="center"/>
      <w:outlineLvl w:val="5"/>
    </w:pPr>
    <w:rPr>
      <w:rFonts w:ascii="Tahoma" w:hAnsi="Tahoma" w:cs="Tahoma"/>
      <w:iCs/>
      <w:sz w:val="16"/>
      <w:u w:val="single"/>
    </w:rPr>
  </w:style>
  <w:style w:type="paragraph" w:styleId="Ttulo7">
    <w:name w:val="heading 7"/>
    <w:basedOn w:val="Normal"/>
    <w:next w:val="Normal"/>
    <w:qFormat/>
    <w:rsid w:val="00EA3EF6"/>
    <w:pPr>
      <w:keepNext/>
      <w:jc w:val="right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EA3EF6"/>
    <w:pPr>
      <w:keepNext/>
      <w:jc w:val="right"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rsid w:val="00EA3EF6"/>
    <w:pPr>
      <w:keepNext/>
      <w:ind w:firstLine="708"/>
      <w:outlineLvl w:val="8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A3EF6"/>
    <w:pPr>
      <w:jc w:val="center"/>
    </w:pPr>
    <w:rPr>
      <w:b/>
      <w:sz w:val="24"/>
      <w:u w:val="single"/>
      <w:lang w:val="es-PE"/>
    </w:rPr>
  </w:style>
  <w:style w:type="paragraph" w:styleId="Subttulo">
    <w:name w:val="Subtitle"/>
    <w:basedOn w:val="Normal"/>
    <w:qFormat/>
    <w:rsid w:val="00EA3EF6"/>
    <w:pPr>
      <w:jc w:val="center"/>
    </w:pPr>
    <w:rPr>
      <w:b/>
      <w:sz w:val="32"/>
    </w:rPr>
  </w:style>
  <w:style w:type="paragraph" w:styleId="Textoindependiente">
    <w:name w:val="Body Text"/>
    <w:basedOn w:val="Normal"/>
    <w:rsid w:val="00EA3EF6"/>
    <w:pPr>
      <w:jc w:val="both"/>
    </w:pPr>
    <w:rPr>
      <w:sz w:val="24"/>
    </w:rPr>
  </w:style>
  <w:style w:type="paragraph" w:styleId="Textoindependiente2">
    <w:name w:val="Body Text 2"/>
    <w:basedOn w:val="Normal"/>
    <w:rsid w:val="00EA3EF6"/>
    <w:pPr>
      <w:jc w:val="both"/>
    </w:pPr>
    <w:rPr>
      <w:i/>
      <w:sz w:val="24"/>
    </w:rPr>
  </w:style>
  <w:style w:type="paragraph" w:styleId="Piedepgina">
    <w:name w:val="footer"/>
    <w:basedOn w:val="Normal"/>
    <w:rsid w:val="00EA3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EF6"/>
  </w:style>
  <w:style w:type="paragraph" w:styleId="Encabezado">
    <w:name w:val="header"/>
    <w:basedOn w:val="Normal"/>
    <w:link w:val="EncabezadoCar"/>
    <w:rsid w:val="00EA3E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A3EF6"/>
    <w:pPr>
      <w:ind w:left="709"/>
    </w:pPr>
    <w:rPr>
      <w:rFonts w:eastAsia="Batang"/>
    </w:rPr>
  </w:style>
  <w:style w:type="paragraph" w:styleId="Sangra2detindependiente">
    <w:name w:val="Body Text Indent 2"/>
    <w:basedOn w:val="Normal"/>
    <w:rsid w:val="00EA3EF6"/>
    <w:pPr>
      <w:tabs>
        <w:tab w:val="left" w:pos="546"/>
      </w:tabs>
      <w:ind w:left="546" w:hanging="546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rsid w:val="00EA3EF6"/>
    <w:pPr>
      <w:ind w:left="567"/>
      <w:jc w:val="both"/>
    </w:pPr>
    <w:rPr>
      <w:rFonts w:ascii="Tahoma" w:hAnsi="Tahoma" w:cs="Tahoma"/>
      <w:sz w:val="24"/>
      <w:lang w:val="es-MX"/>
    </w:rPr>
  </w:style>
  <w:style w:type="paragraph" w:styleId="Textodebloque">
    <w:name w:val="Block Text"/>
    <w:basedOn w:val="Normal"/>
    <w:rsid w:val="00EA3EF6"/>
    <w:pPr>
      <w:ind w:left="360" w:right="-133"/>
      <w:jc w:val="both"/>
    </w:pPr>
    <w:rPr>
      <w:rFonts w:ascii="Bookman Old Style" w:hAnsi="Bookman Old Style"/>
      <w:sz w:val="24"/>
    </w:rPr>
  </w:style>
  <w:style w:type="table" w:styleId="Tablaconcuadrcula">
    <w:name w:val="Table Grid"/>
    <w:basedOn w:val="Tablanormal"/>
    <w:uiPriority w:val="59"/>
    <w:rsid w:val="00B3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23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3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3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18B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7266"/>
  </w:style>
  <w:style w:type="paragraph" w:styleId="NormalWeb">
    <w:name w:val="Normal (Web)"/>
    <w:basedOn w:val="Normal"/>
    <w:uiPriority w:val="99"/>
    <w:unhideWhenUsed/>
    <w:rsid w:val="00FE4A6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ab1">
    <w:name w:val="Tab 1"/>
    <w:basedOn w:val="Normal"/>
    <w:rsid w:val="002A505A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lang w:val="es-PE"/>
    </w:rPr>
  </w:style>
  <w:style w:type="paragraph" w:customStyle="1" w:styleId="Numeracin">
    <w:name w:val="Numeración"/>
    <w:basedOn w:val="Normal"/>
    <w:rsid w:val="000B0A42"/>
    <w:pPr>
      <w:tabs>
        <w:tab w:val="left" w:pos="510"/>
      </w:tabs>
      <w:autoSpaceDE w:val="0"/>
      <w:autoSpaceDN w:val="0"/>
      <w:adjustRightInd w:val="0"/>
      <w:ind w:left="510" w:hanging="510"/>
      <w:jc w:val="both"/>
    </w:pPr>
    <w:rPr>
      <w:rFonts w:ascii="Souvenir Lt BT" w:hAnsi="Souvenir Lt BT" w:cs="Souvenir Lt BT"/>
      <w:sz w:val="18"/>
      <w:szCs w:val="18"/>
      <w:lang w:val="es-PE"/>
    </w:rPr>
  </w:style>
  <w:style w:type="paragraph" w:customStyle="1" w:styleId="actividadesv">
    <w:name w:val="actividades_v"/>
    <w:basedOn w:val="Normal"/>
    <w:rsid w:val="00A2420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8D563C"/>
    <w:rPr>
      <w:b/>
      <w:sz w:val="24"/>
      <w:u w:val="single"/>
      <w:lang w:val="es-PE"/>
    </w:rPr>
  </w:style>
  <w:style w:type="paragraph" w:customStyle="1" w:styleId="Default">
    <w:name w:val="Default"/>
    <w:rsid w:val="003B69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6"/>
  </w:style>
  <w:style w:type="paragraph" w:styleId="Ttulo1">
    <w:name w:val="heading 1"/>
    <w:basedOn w:val="Normal"/>
    <w:next w:val="Normal"/>
    <w:qFormat/>
    <w:rsid w:val="00EA3EF6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EA3EF6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EA3EF6"/>
    <w:pPr>
      <w:keepNext/>
      <w:outlineLvl w:val="2"/>
    </w:pPr>
    <w:rPr>
      <w:rFonts w:ascii="Batang" w:eastAsia="Batang" w:hAnsi="Batang"/>
      <w:sz w:val="24"/>
    </w:rPr>
  </w:style>
  <w:style w:type="paragraph" w:styleId="Ttulo4">
    <w:name w:val="heading 4"/>
    <w:basedOn w:val="Normal"/>
    <w:next w:val="Normal"/>
    <w:qFormat/>
    <w:rsid w:val="00EA3EF6"/>
    <w:pPr>
      <w:keepNext/>
      <w:ind w:left="1080"/>
      <w:outlineLvl w:val="3"/>
    </w:pPr>
    <w:rPr>
      <w:rFonts w:ascii="Geometr415 Lt BT" w:eastAsia="Batang" w:hAnsi="Geometr415 Lt BT"/>
      <w:sz w:val="24"/>
    </w:rPr>
  </w:style>
  <w:style w:type="paragraph" w:styleId="Ttulo5">
    <w:name w:val="heading 5"/>
    <w:basedOn w:val="Normal"/>
    <w:next w:val="Normal"/>
    <w:qFormat/>
    <w:rsid w:val="00EA3EF6"/>
    <w:pPr>
      <w:keepNext/>
      <w:numPr>
        <w:ilvl w:val="2"/>
        <w:numId w:val="1"/>
      </w:numPr>
      <w:tabs>
        <w:tab w:val="clear" w:pos="2340"/>
        <w:tab w:val="num" w:pos="993"/>
      </w:tabs>
      <w:ind w:left="993" w:hanging="284"/>
      <w:outlineLvl w:val="4"/>
    </w:pPr>
    <w:rPr>
      <w:rFonts w:ascii="Geometr415 Lt BT" w:eastAsia="Batang" w:hAnsi="Geometr415 Lt BT"/>
      <w:sz w:val="24"/>
    </w:rPr>
  </w:style>
  <w:style w:type="paragraph" w:styleId="Ttulo6">
    <w:name w:val="heading 6"/>
    <w:basedOn w:val="Normal"/>
    <w:next w:val="Normal"/>
    <w:qFormat/>
    <w:rsid w:val="00EA3EF6"/>
    <w:pPr>
      <w:keepNext/>
      <w:jc w:val="center"/>
      <w:outlineLvl w:val="5"/>
    </w:pPr>
    <w:rPr>
      <w:rFonts w:ascii="Tahoma" w:hAnsi="Tahoma" w:cs="Tahoma"/>
      <w:iCs/>
      <w:sz w:val="16"/>
      <w:u w:val="single"/>
    </w:rPr>
  </w:style>
  <w:style w:type="paragraph" w:styleId="Ttulo7">
    <w:name w:val="heading 7"/>
    <w:basedOn w:val="Normal"/>
    <w:next w:val="Normal"/>
    <w:qFormat/>
    <w:rsid w:val="00EA3EF6"/>
    <w:pPr>
      <w:keepNext/>
      <w:jc w:val="right"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EA3EF6"/>
    <w:pPr>
      <w:keepNext/>
      <w:jc w:val="right"/>
      <w:outlineLvl w:val="7"/>
    </w:pPr>
    <w:rPr>
      <w:b/>
      <w:sz w:val="28"/>
      <w:lang w:val="es-MX"/>
    </w:rPr>
  </w:style>
  <w:style w:type="paragraph" w:styleId="Ttulo9">
    <w:name w:val="heading 9"/>
    <w:basedOn w:val="Normal"/>
    <w:next w:val="Normal"/>
    <w:qFormat/>
    <w:rsid w:val="00EA3EF6"/>
    <w:pPr>
      <w:keepNext/>
      <w:ind w:firstLine="708"/>
      <w:outlineLvl w:val="8"/>
    </w:pPr>
    <w:rPr>
      <w:rFonts w:ascii="Comic Sans MS" w:hAnsi="Comic Sans MS"/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A3EF6"/>
    <w:pPr>
      <w:jc w:val="center"/>
    </w:pPr>
    <w:rPr>
      <w:b/>
      <w:sz w:val="24"/>
      <w:u w:val="single"/>
      <w:lang w:val="es-PE"/>
    </w:rPr>
  </w:style>
  <w:style w:type="paragraph" w:styleId="Subttulo">
    <w:name w:val="Subtitle"/>
    <w:basedOn w:val="Normal"/>
    <w:qFormat/>
    <w:rsid w:val="00EA3EF6"/>
    <w:pPr>
      <w:jc w:val="center"/>
    </w:pPr>
    <w:rPr>
      <w:b/>
      <w:sz w:val="32"/>
    </w:rPr>
  </w:style>
  <w:style w:type="paragraph" w:styleId="Textoindependiente">
    <w:name w:val="Body Text"/>
    <w:basedOn w:val="Normal"/>
    <w:rsid w:val="00EA3EF6"/>
    <w:pPr>
      <w:jc w:val="both"/>
    </w:pPr>
    <w:rPr>
      <w:sz w:val="24"/>
    </w:rPr>
  </w:style>
  <w:style w:type="paragraph" w:styleId="Textoindependiente2">
    <w:name w:val="Body Text 2"/>
    <w:basedOn w:val="Normal"/>
    <w:rsid w:val="00EA3EF6"/>
    <w:pPr>
      <w:jc w:val="both"/>
    </w:pPr>
    <w:rPr>
      <w:i/>
      <w:sz w:val="24"/>
    </w:rPr>
  </w:style>
  <w:style w:type="paragraph" w:styleId="Piedepgina">
    <w:name w:val="footer"/>
    <w:basedOn w:val="Normal"/>
    <w:rsid w:val="00EA3E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A3EF6"/>
  </w:style>
  <w:style w:type="paragraph" w:styleId="Encabezado">
    <w:name w:val="header"/>
    <w:basedOn w:val="Normal"/>
    <w:link w:val="EncabezadoCar"/>
    <w:rsid w:val="00EA3EF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A3EF6"/>
    <w:pPr>
      <w:ind w:left="709"/>
    </w:pPr>
    <w:rPr>
      <w:rFonts w:eastAsia="Batang"/>
    </w:rPr>
  </w:style>
  <w:style w:type="paragraph" w:styleId="Sangra2detindependiente">
    <w:name w:val="Body Text Indent 2"/>
    <w:basedOn w:val="Normal"/>
    <w:rsid w:val="00EA3EF6"/>
    <w:pPr>
      <w:tabs>
        <w:tab w:val="left" w:pos="546"/>
      </w:tabs>
      <w:ind w:left="546" w:hanging="546"/>
      <w:jc w:val="both"/>
    </w:pPr>
    <w:rPr>
      <w:sz w:val="24"/>
      <w:szCs w:val="24"/>
    </w:rPr>
  </w:style>
  <w:style w:type="paragraph" w:styleId="Sangra3detindependiente">
    <w:name w:val="Body Text Indent 3"/>
    <w:basedOn w:val="Normal"/>
    <w:rsid w:val="00EA3EF6"/>
    <w:pPr>
      <w:ind w:left="567"/>
      <w:jc w:val="both"/>
    </w:pPr>
    <w:rPr>
      <w:rFonts w:ascii="Tahoma" w:hAnsi="Tahoma" w:cs="Tahoma"/>
      <w:sz w:val="24"/>
      <w:lang w:val="es-MX"/>
    </w:rPr>
  </w:style>
  <w:style w:type="paragraph" w:styleId="Textodebloque">
    <w:name w:val="Block Text"/>
    <w:basedOn w:val="Normal"/>
    <w:rsid w:val="00EA3EF6"/>
    <w:pPr>
      <w:ind w:left="360" w:right="-133"/>
      <w:jc w:val="both"/>
    </w:pPr>
    <w:rPr>
      <w:rFonts w:ascii="Bookman Old Style" w:hAnsi="Bookman Old Style"/>
      <w:sz w:val="24"/>
    </w:rPr>
  </w:style>
  <w:style w:type="table" w:styleId="Tablaconcuadrcula">
    <w:name w:val="Table Grid"/>
    <w:basedOn w:val="Tablanormal"/>
    <w:uiPriority w:val="59"/>
    <w:rsid w:val="00B305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23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3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4A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73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518BD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837266"/>
  </w:style>
  <w:style w:type="paragraph" w:styleId="NormalWeb">
    <w:name w:val="Normal (Web)"/>
    <w:basedOn w:val="Normal"/>
    <w:uiPriority w:val="99"/>
    <w:unhideWhenUsed/>
    <w:rsid w:val="00FE4A68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Tab1">
    <w:name w:val="Tab 1"/>
    <w:basedOn w:val="Normal"/>
    <w:rsid w:val="002A505A"/>
    <w:pPr>
      <w:tabs>
        <w:tab w:val="left" w:pos="283"/>
        <w:tab w:val="left" w:pos="567"/>
        <w:tab w:val="left" w:pos="1701"/>
        <w:tab w:val="left" w:pos="1984"/>
        <w:tab w:val="left" w:pos="3118"/>
        <w:tab w:val="left" w:pos="3402"/>
      </w:tabs>
      <w:autoSpaceDE w:val="0"/>
      <w:autoSpaceDN w:val="0"/>
      <w:adjustRightInd w:val="0"/>
      <w:ind w:left="283" w:hanging="283"/>
      <w:jc w:val="both"/>
    </w:pPr>
    <w:rPr>
      <w:rFonts w:ascii="Tahoma" w:hAnsi="Tahoma" w:cs="Tahoma"/>
      <w:lang w:val="es-PE"/>
    </w:rPr>
  </w:style>
  <w:style w:type="paragraph" w:customStyle="1" w:styleId="Numeracin">
    <w:name w:val="Numeración"/>
    <w:basedOn w:val="Normal"/>
    <w:rsid w:val="000B0A42"/>
    <w:pPr>
      <w:tabs>
        <w:tab w:val="left" w:pos="510"/>
      </w:tabs>
      <w:autoSpaceDE w:val="0"/>
      <w:autoSpaceDN w:val="0"/>
      <w:adjustRightInd w:val="0"/>
      <w:ind w:left="510" w:hanging="510"/>
      <w:jc w:val="both"/>
    </w:pPr>
    <w:rPr>
      <w:rFonts w:ascii="Souvenir Lt BT" w:hAnsi="Souvenir Lt BT" w:cs="Souvenir Lt BT"/>
      <w:sz w:val="18"/>
      <w:szCs w:val="18"/>
      <w:lang w:val="es-PE"/>
    </w:rPr>
  </w:style>
  <w:style w:type="paragraph" w:customStyle="1" w:styleId="actividadesv">
    <w:name w:val="actividades_v"/>
    <w:basedOn w:val="Normal"/>
    <w:rsid w:val="00A24208"/>
    <w:pPr>
      <w:shd w:val="clear" w:color="auto" w:fill="FFFFFF"/>
      <w:spacing w:before="300" w:after="300" w:line="420" w:lineRule="atLeast"/>
      <w:ind w:left="300" w:right="300" w:firstLine="600"/>
    </w:pPr>
    <w:rPr>
      <w:color w:val="000000"/>
      <w:sz w:val="24"/>
      <w:szCs w:val="24"/>
      <w:lang w:val="es-PE" w:eastAsia="es-PE"/>
    </w:rPr>
  </w:style>
  <w:style w:type="character" w:customStyle="1" w:styleId="TtuloCar">
    <w:name w:val="Título Car"/>
    <w:basedOn w:val="Fuentedeprrafopredeter"/>
    <w:link w:val="Ttulo"/>
    <w:rsid w:val="008D563C"/>
    <w:rPr>
      <w:b/>
      <w:sz w:val="24"/>
      <w:u w:val="single"/>
      <w:lang w:val="es-PE"/>
    </w:rPr>
  </w:style>
  <w:style w:type="paragraph" w:customStyle="1" w:styleId="Default">
    <w:name w:val="Default"/>
    <w:rsid w:val="003B69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3E237C-D433-466F-908E-42ADEB6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111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CEPRE – UTP</vt:lpstr>
    </vt:vector>
  </TitlesOfParts>
  <Company>RCH</Company>
  <LinksUpToDate>false</LinksUpToDate>
  <CharactersWithSpaces>2063</CharactersWithSpaces>
  <SharedDoc>false</SharedDoc>
  <HLinks>
    <vt:vector size="6" baseType="variant">
      <vt:variant>
        <vt:i4>6815780</vt:i4>
      </vt:variant>
      <vt:variant>
        <vt:i4>-1</vt:i4>
      </vt:variant>
      <vt:variant>
        <vt:i4>1055</vt:i4>
      </vt:variant>
      <vt:variant>
        <vt:i4>1</vt:i4>
      </vt:variant>
      <vt:variant>
        <vt:lpwstr>http://www.utp.edu.pe/images/home.utp.logo.gif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CEPRE – UTP</dc:title>
  <dc:creator>JULIA MARIA</dc:creator>
  <cp:lastModifiedBy>ADMIN</cp:lastModifiedBy>
  <cp:revision>37</cp:revision>
  <cp:lastPrinted>2015-03-20T21:28:00Z</cp:lastPrinted>
  <dcterms:created xsi:type="dcterms:W3CDTF">2017-05-22T17:25:00Z</dcterms:created>
  <dcterms:modified xsi:type="dcterms:W3CDTF">2017-05-23T16:49:00Z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